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F3" w:rsidRPr="00AF1BF3" w:rsidRDefault="0018654D" w:rsidP="00DF09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УДК 911.3:338(477.85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)</w:t>
      </w:r>
      <w:r w:rsidR="005C151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D04352" w:rsidRDefault="00D04352" w:rsidP="006847F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ru-RU"/>
        </w:rPr>
        <w:t>природно-запов</w:t>
      </w:r>
      <w:r w:rsidR="003A5904">
        <w:rPr>
          <w:rFonts w:ascii="Times New Roman" w:hAnsi="Times New Roman" w:cs="Times New Roman"/>
          <w:b/>
          <w:caps/>
          <w:sz w:val="28"/>
          <w:szCs w:val="28"/>
          <w:lang w:val="ru-RU"/>
        </w:rPr>
        <w:t>і</w:t>
      </w:r>
      <w:r>
        <w:rPr>
          <w:rFonts w:ascii="Times New Roman" w:hAnsi="Times New Roman" w:cs="Times New Roman"/>
          <w:b/>
          <w:caps/>
          <w:sz w:val="28"/>
          <w:szCs w:val="28"/>
          <w:lang w:val="ru-RU"/>
        </w:rPr>
        <w:t xml:space="preserve">дний фонд </w:t>
      </w:r>
      <w:r w:rsidR="003A5904">
        <w:rPr>
          <w:rFonts w:ascii="Times New Roman" w:hAnsi="Times New Roman" w:cs="Times New Roman"/>
          <w:b/>
          <w:caps/>
          <w:sz w:val="28"/>
          <w:szCs w:val="28"/>
        </w:rPr>
        <w:t>Чернівецької області</w:t>
      </w:r>
      <w:r w:rsidRPr="00AF1BF3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aps/>
          <w:sz w:val="28"/>
          <w:szCs w:val="28"/>
          <w:lang w:val="ru-RU"/>
        </w:rPr>
        <w:t>як персректива</w:t>
      </w:r>
      <w:r w:rsidR="00AF1BF3" w:rsidRPr="00AF1BF3">
        <w:rPr>
          <w:rFonts w:ascii="Times New Roman" w:hAnsi="Times New Roman" w:cs="Times New Roman"/>
          <w:b/>
          <w:caps/>
          <w:sz w:val="28"/>
          <w:szCs w:val="28"/>
        </w:rPr>
        <w:t xml:space="preserve"> розвитку </w:t>
      </w:r>
      <w:r w:rsidR="00CE3FE8">
        <w:rPr>
          <w:rFonts w:ascii="Times New Roman" w:hAnsi="Times New Roman" w:cs="Times New Roman"/>
          <w:b/>
          <w:caps/>
          <w:sz w:val="28"/>
          <w:szCs w:val="28"/>
        </w:rPr>
        <w:t>ЕКОЛОГІЧНОГО ТУРИЗМУ</w:t>
      </w:r>
    </w:p>
    <w:p w:rsidR="00DF09B1" w:rsidRPr="00D04352" w:rsidRDefault="00DF09B1" w:rsidP="00DF0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1BF3">
        <w:rPr>
          <w:rFonts w:ascii="Times New Roman" w:hAnsi="Times New Roman" w:cs="Times New Roman"/>
          <w:b/>
          <w:sz w:val="28"/>
          <w:szCs w:val="28"/>
        </w:rPr>
        <w:t xml:space="preserve">Т.В. </w:t>
      </w:r>
      <w:proofErr w:type="spellStart"/>
      <w:r w:rsidRPr="00AF1BF3">
        <w:rPr>
          <w:rFonts w:ascii="Times New Roman" w:hAnsi="Times New Roman" w:cs="Times New Roman"/>
          <w:b/>
          <w:sz w:val="28"/>
          <w:szCs w:val="28"/>
        </w:rPr>
        <w:t>Ємчук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, Н.В.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Заблотовська</w:t>
      </w:r>
      <w:proofErr w:type="spellEnd"/>
    </w:p>
    <w:p w:rsidR="00DF09B1" w:rsidRPr="00AF1BF3" w:rsidRDefault="00DF09B1" w:rsidP="00DF09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1BF3">
        <w:rPr>
          <w:rFonts w:ascii="Times New Roman" w:hAnsi="Times New Roman" w:cs="Times New Roman"/>
          <w:b/>
          <w:i/>
          <w:sz w:val="28"/>
          <w:szCs w:val="28"/>
        </w:rPr>
        <w:t xml:space="preserve">Чернівецький національний університет імені Юрія </w:t>
      </w:r>
      <w:proofErr w:type="spellStart"/>
      <w:r w:rsidRPr="00AF1BF3">
        <w:rPr>
          <w:rFonts w:ascii="Times New Roman" w:hAnsi="Times New Roman" w:cs="Times New Roman"/>
          <w:b/>
          <w:i/>
          <w:sz w:val="28"/>
          <w:szCs w:val="28"/>
        </w:rPr>
        <w:t>Федьковича</w:t>
      </w:r>
      <w:proofErr w:type="spellEnd"/>
    </w:p>
    <w:p w:rsidR="00DF09B1" w:rsidRDefault="00DF09B1" w:rsidP="00DF09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09B1" w:rsidRPr="00DF09B1" w:rsidRDefault="00DF09B1" w:rsidP="00DF09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У статті дано характеристику природно-заповідного фонду Чернівецької області загалом та найпопулярніших серед туристів його територій і об’єктів. Розглянуто територіальні особливості поширення об’</w:t>
      </w:r>
      <w:r w:rsidRPr="00267B51">
        <w:rPr>
          <w:rFonts w:ascii="Times New Roman" w:hAnsi="Times New Roman" w:cs="Times New Roman"/>
          <w:sz w:val="24"/>
          <w:szCs w:val="24"/>
        </w:rPr>
        <w:t xml:space="preserve">єктів природо-заповідного фонду різних рівнів. </w:t>
      </w:r>
      <w:r>
        <w:rPr>
          <w:rFonts w:ascii="Times New Roman" w:hAnsi="Times New Roman" w:cs="Times New Roman"/>
          <w:sz w:val="24"/>
          <w:szCs w:val="24"/>
        </w:rPr>
        <w:t>Запропоновано перспективні напрями розвитку екологічного туризму на базі природно-заповідних територій та об’</w:t>
      </w:r>
      <w:proofErr w:type="spellStart"/>
      <w:r w:rsidRPr="00267B51">
        <w:rPr>
          <w:rFonts w:ascii="Times New Roman" w:hAnsi="Times New Roman" w:cs="Times New Roman"/>
          <w:sz w:val="24"/>
          <w:szCs w:val="24"/>
          <w:lang w:val="ru-RU"/>
        </w:rPr>
        <w:t>єктів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шляхи їх розвитку. Зокрема, розкрито значення розвитку екологічного туризму та його ролі у рекреаційно-туристичному житті краю.</w:t>
      </w:r>
    </w:p>
    <w:p w:rsidR="00DF09B1" w:rsidRPr="00DF09B1" w:rsidRDefault="00DF09B1" w:rsidP="00DF09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Ключові слова: природно-заповідний фонд, територі</w:t>
      </w:r>
      <w:r w:rsidR="006E4EF6">
        <w:rPr>
          <w:rFonts w:ascii="Times New Roman" w:hAnsi="Times New Roman" w:cs="Times New Roman"/>
          <w:sz w:val="24"/>
          <w:szCs w:val="24"/>
        </w:rPr>
        <w:t>ї</w:t>
      </w:r>
      <w:r>
        <w:rPr>
          <w:rFonts w:ascii="Times New Roman" w:hAnsi="Times New Roman" w:cs="Times New Roman"/>
          <w:sz w:val="24"/>
          <w:szCs w:val="24"/>
        </w:rPr>
        <w:t xml:space="preserve"> та об’</w:t>
      </w:r>
      <w:proofErr w:type="spellStart"/>
      <w:r w:rsidRPr="00DF09B1">
        <w:rPr>
          <w:rFonts w:ascii="Times New Roman" w:hAnsi="Times New Roman" w:cs="Times New Roman"/>
          <w:sz w:val="24"/>
          <w:szCs w:val="24"/>
          <w:lang w:val="ru-RU"/>
        </w:rPr>
        <w:t>єкти</w:t>
      </w:r>
      <w:proofErr w:type="spellEnd"/>
      <w:r w:rsidRPr="00DF09B1">
        <w:rPr>
          <w:rFonts w:ascii="Times New Roman" w:hAnsi="Times New Roman" w:cs="Times New Roman"/>
          <w:sz w:val="24"/>
          <w:szCs w:val="24"/>
          <w:lang w:val="ru-RU"/>
        </w:rPr>
        <w:t xml:space="preserve"> природно-</w:t>
      </w:r>
      <w:proofErr w:type="spellStart"/>
      <w:r w:rsidRPr="00DF09B1">
        <w:rPr>
          <w:rFonts w:ascii="Times New Roman" w:hAnsi="Times New Roman" w:cs="Times New Roman"/>
          <w:sz w:val="24"/>
          <w:szCs w:val="24"/>
          <w:lang w:val="ru-RU"/>
        </w:rPr>
        <w:t>заповідного</w:t>
      </w:r>
      <w:proofErr w:type="spellEnd"/>
      <w:r w:rsidRPr="00DF09B1">
        <w:rPr>
          <w:rFonts w:ascii="Times New Roman" w:hAnsi="Times New Roman" w:cs="Times New Roman"/>
          <w:sz w:val="24"/>
          <w:szCs w:val="24"/>
          <w:lang w:val="ru-RU"/>
        </w:rPr>
        <w:t xml:space="preserve"> фонду,</w:t>
      </w:r>
      <w:r>
        <w:rPr>
          <w:rFonts w:ascii="Times New Roman" w:hAnsi="Times New Roman" w:cs="Times New Roman"/>
          <w:sz w:val="24"/>
          <w:szCs w:val="24"/>
        </w:rPr>
        <w:t xml:space="preserve"> туризм, туристично-рекреаційна діяльність, екологічний туризм, </w:t>
      </w:r>
    </w:p>
    <w:p w:rsidR="00DF09B1" w:rsidRPr="00DF09B1" w:rsidRDefault="00DF09B1" w:rsidP="006847F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617C4E" w:rsidRDefault="00E01374" w:rsidP="006847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uk-UA"/>
        </w:rPr>
      </w:pPr>
      <w:r w:rsidRPr="009A2E6C">
        <w:rPr>
          <w:rFonts w:ascii="Times New Roman" w:hAnsi="Times New Roman" w:cs="Times New Roman"/>
          <w:b/>
          <w:sz w:val="28"/>
          <w:szCs w:val="28"/>
        </w:rPr>
        <w:t>Втуп</w:t>
      </w:r>
      <w:r w:rsidRPr="009A2E6C">
        <w:rPr>
          <w:rFonts w:ascii="Times New Roman" w:hAnsi="Times New Roman" w:cs="Times New Roman"/>
          <w:sz w:val="28"/>
          <w:szCs w:val="28"/>
        </w:rPr>
        <w:t xml:space="preserve">. </w:t>
      </w:r>
      <w:r w:rsidR="00617C4E" w:rsidRPr="00617C4E">
        <w:rPr>
          <w:rFonts w:ascii="Times New Roman" w:hAnsi="Times New Roman" w:cs="Times New Roman"/>
          <w:sz w:val="28"/>
          <w:szCs w:val="28"/>
        </w:rPr>
        <w:t xml:space="preserve">В останні </w:t>
      </w:r>
      <w:r w:rsid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десятиліття </w:t>
      </w:r>
      <w:r w:rsidR="009A2E6C"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відбувається наростання </w:t>
      </w:r>
      <w:r w:rsidR="009A2E6C">
        <w:rPr>
          <w:rFonts w:ascii="Times New Roman" w:eastAsia="TimesNewRoman" w:hAnsi="Times New Roman" w:cs="Times New Roman"/>
          <w:sz w:val="28"/>
          <w:szCs w:val="28"/>
          <w:lang w:eastAsia="uk-UA"/>
        </w:rPr>
        <w:t>протиріч</w:t>
      </w:r>
      <w:r w:rsid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>,</w:t>
      </w:r>
      <w:r w:rsidR="009A2E6C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з одного боку, </w:t>
      </w:r>
      <w:r w:rsid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задоволення туристів на місцевостях, які їх приймають, а з іншого </w:t>
      </w:r>
      <w:r w:rsidR="00617C4E"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>раціональн</w:t>
      </w:r>
      <w:r w:rsidR="009A2E6C">
        <w:rPr>
          <w:rFonts w:ascii="Times New Roman" w:eastAsia="TimesNewRoman" w:hAnsi="Times New Roman" w:cs="Times New Roman"/>
          <w:sz w:val="28"/>
          <w:szCs w:val="28"/>
          <w:lang w:eastAsia="uk-UA"/>
        </w:rPr>
        <w:t>е</w:t>
      </w:r>
      <w:r w:rsidR="00617C4E"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</w:t>
      </w:r>
      <w:r w:rsidR="009A2E6C">
        <w:rPr>
          <w:rFonts w:ascii="Times New Roman" w:eastAsia="TimesNewRoman" w:hAnsi="Times New Roman" w:cs="Times New Roman"/>
          <w:sz w:val="28"/>
          <w:szCs w:val="28"/>
          <w:lang w:eastAsia="uk-UA"/>
        </w:rPr>
        <w:t>використання</w:t>
      </w:r>
      <w:r w:rsidR="00617C4E"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</w:t>
      </w:r>
      <w:r w:rsidR="009A2E6C">
        <w:rPr>
          <w:rFonts w:ascii="Times New Roman" w:eastAsia="TimesNewRoman" w:hAnsi="Times New Roman" w:cs="Times New Roman"/>
          <w:sz w:val="28"/>
          <w:szCs w:val="28"/>
          <w:lang w:eastAsia="uk-UA"/>
        </w:rPr>
        <w:t>туристичних ресурсів та збереження їх для майбутніх поколінь</w:t>
      </w:r>
      <w:r w:rsid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>.</w:t>
      </w:r>
    </w:p>
    <w:p w:rsidR="00617C4E" w:rsidRPr="00252DF5" w:rsidRDefault="00617C4E" w:rsidP="006847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sz w:val="28"/>
          <w:szCs w:val="28"/>
          <w:lang w:eastAsia="uk-UA"/>
        </w:rPr>
      </w:pP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На вирішення цих протиріч спрямована концепція екологічного туризму, основною ідеєю якої </w:t>
      </w:r>
      <w:r w:rsidR="00F2344A">
        <w:rPr>
          <w:rFonts w:ascii="Times New Roman" w:eastAsia="TimesNewRoman" w:hAnsi="Times New Roman" w:cs="Times New Roman"/>
          <w:sz w:val="28"/>
          <w:szCs w:val="28"/>
          <w:lang w:eastAsia="uk-UA"/>
        </w:rPr>
        <w:t>є контрольоване використання</w:t>
      </w: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</w:t>
      </w:r>
      <w:r w:rsidR="00F2344A">
        <w:rPr>
          <w:rFonts w:ascii="Times New Roman" w:eastAsia="TimesNewRoman" w:hAnsi="Times New Roman" w:cs="Times New Roman"/>
          <w:sz w:val="28"/>
          <w:szCs w:val="28"/>
          <w:lang w:eastAsia="uk-UA"/>
        </w:rPr>
        <w:t>рекреаційних ресурсів</w:t>
      </w: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, що використовується в туристичних цілях, </w:t>
      </w:r>
      <w:r w:rsidR="00F2344A"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збереження </w:t>
      </w:r>
      <w:r w:rsidR="00F2344A">
        <w:rPr>
          <w:rFonts w:ascii="Times New Roman" w:eastAsia="TimesNewRoman" w:hAnsi="Times New Roman" w:cs="Times New Roman"/>
          <w:sz w:val="28"/>
          <w:szCs w:val="28"/>
          <w:lang w:eastAsia="uk-UA"/>
        </w:rPr>
        <w:t>біорізноманіття</w:t>
      </w:r>
      <w:r w:rsidR="00F2344A"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</w:t>
      </w: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та підвищення екологічної свідомості </w:t>
      </w:r>
      <w:r w:rsidR="00F2344A">
        <w:rPr>
          <w:rFonts w:ascii="Times New Roman" w:eastAsia="TimesNewRoman" w:hAnsi="Times New Roman" w:cs="Times New Roman"/>
          <w:sz w:val="28"/>
          <w:szCs w:val="28"/>
          <w:lang w:eastAsia="uk-UA"/>
        </w:rPr>
        <w:t>туриста</w:t>
      </w: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. </w:t>
      </w:r>
      <w:r w:rsidR="00F2344A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У науковій літературі існує понад 30 визначень поняттю «екологічний туризм». </w:t>
      </w: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В широкому трактуванні під </w:t>
      </w:r>
      <w:proofErr w:type="spellStart"/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>екотуризмом</w:t>
      </w:r>
      <w:proofErr w:type="spellEnd"/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розуміють </w:t>
      </w:r>
      <w:r w:rsidR="00D63973" w:rsidRPr="00D63973">
        <w:rPr>
          <w:rFonts w:ascii="Times New Roman" w:eastAsia="TimesNewRoman" w:hAnsi="Times New Roman" w:cs="Times New Roman"/>
          <w:sz w:val="28"/>
          <w:szCs w:val="28"/>
          <w:lang w:eastAsia="uk-UA"/>
        </w:rPr>
        <w:t>подорож</w:t>
      </w:r>
      <w:r w:rsidR="00D63973">
        <w:rPr>
          <w:rFonts w:ascii="Times New Roman" w:eastAsia="TimesNewRoman" w:hAnsi="Times New Roman" w:cs="Times New Roman"/>
          <w:sz w:val="28"/>
          <w:szCs w:val="28"/>
          <w:lang w:eastAsia="uk-UA"/>
        </w:rPr>
        <w:t>і</w:t>
      </w:r>
      <w:r w:rsidR="00D63973" w:rsidRPr="00D63973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з відповідальністю перед навколишнім середовищем по відносно </w:t>
      </w:r>
      <w:r w:rsidR="004A32CF">
        <w:rPr>
          <w:rFonts w:ascii="Times New Roman" w:eastAsia="TimesNewRoman" w:hAnsi="Times New Roman" w:cs="Times New Roman"/>
          <w:sz w:val="28"/>
          <w:szCs w:val="28"/>
          <w:lang w:eastAsia="uk-UA"/>
        </w:rPr>
        <w:t>незміненим</w:t>
      </w:r>
      <w:r w:rsidR="00D63973" w:rsidRPr="00D63973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природним територіям з метою вивчення і насолоди природою і культурними пам'ятками, як</w:t>
      </w:r>
      <w:r w:rsidR="004A32CF">
        <w:rPr>
          <w:rFonts w:ascii="Times New Roman" w:eastAsia="TimesNewRoman" w:hAnsi="Times New Roman" w:cs="Times New Roman"/>
          <w:sz w:val="28"/>
          <w:szCs w:val="28"/>
          <w:lang w:eastAsia="uk-UA"/>
        </w:rPr>
        <w:t>а</w:t>
      </w:r>
      <w:r w:rsidR="00D63973" w:rsidRPr="00D63973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сприяє охороні природи, надає «м'який» вплив на навколишнє середовище, забезпечує активну соціально-економічну участь місце жителів і отримання ними переваг від цієї діяльності</w:t>
      </w:r>
      <w:r w:rsidR="000D2F01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</w:t>
      </w:r>
      <w:r w:rsidR="000D2F01" w:rsidRPr="000D2F01">
        <w:rPr>
          <w:rFonts w:ascii="Times New Roman" w:eastAsia="TimesNewRoman" w:hAnsi="Times New Roman" w:cs="Times New Roman"/>
          <w:sz w:val="28"/>
          <w:szCs w:val="28"/>
          <w:lang w:eastAsia="uk-UA"/>
        </w:rPr>
        <w:t>[</w:t>
      </w:r>
      <w:r w:rsidR="00DD18FF">
        <w:rPr>
          <w:rFonts w:ascii="Times New Roman" w:eastAsia="TimesNewRoman" w:hAnsi="Times New Roman" w:cs="Times New Roman"/>
          <w:sz w:val="28"/>
          <w:szCs w:val="28"/>
          <w:lang w:eastAsia="uk-UA"/>
        </w:rPr>
        <w:t>3</w:t>
      </w:r>
      <w:r w:rsidR="000D2F01" w:rsidRPr="000D2F01">
        <w:rPr>
          <w:rFonts w:ascii="Times New Roman" w:eastAsia="TimesNewRoman" w:hAnsi="Times New Roman" w:cs="Times New Roman"/>
          <w:sz w:val="28"/>
          <w:szCs w:val="28"/>
          <w:lang w:eastAsia="uk-UA"/>
        </w:rPr>
        <w:t>]</w:t>
      </w: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. В більш вузькому – це подорожі, в яких основним мотивом виступає </w:t>
      </w:r>
      <w:r w:rsidR="004A32CF">
        <w:rPr>
          <w:rFonts w:ascii="Times New Roman" w:eastAsia="TimesNewRoman" w:hAnsi="Times New Roman" w:cs="Times New Roman"/>
          <w:sz w:val="28"/>
          <w:szCs w:val="28"/>
          <w:lang w:eastAsia="uk-UA"/>
        </w:rPr>
        <w:t>пізнання відносно недоторканої</w:t>
      </w:r>
      <w:r w:rsidRPr="00617C4E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 природи.</w:t>
      </w:r>
      <w:r w:rsidR="000D2F01" w:rsidRPr="000D2F01">
        <w:rPr>
          <w:rFonts w:ascii="Times New Roman" w:eastAsia="TimesNewRoman" w:hAnsi="Times New Roman" w:cs="Times New Roman"/>
          <w:sz w:val="28"/>
          <w:szCs w:val="28"/>
          <w:lang w:val="ru-RU" w:eastAsia="uk-UA"/>
        </w:rPr>
        <w:t xml:space="preserve"> </w:t>
      </w:r>
      <w:r w:rsidR="000D2F01">
        <w:rPr>
          <w:rFonts w:ascii="Times New Roman" w:eastAsia="TimesNewRoman" w:hAnsi="Times New Roman" w:cs="Times New Roman"/>
          <w:sz w:val="28"/>
          <w:szCs w:val="28"/>
          <w:lang w:eastAsia="uk-UA"/>
        </w:rPr>
        <w:t>Переважно це території та об’єкти природно-заповідного фонду</w:t>
      </w:r>
      <w:r w:rsidR="00B54963" w:rsidRPr="00B54963">
        <w:rPr>
          <w:rFonts w:ascii="Times New Roman" w:eastAsia="TimesNewRoman" w:hAnsi="Times New Roman" w:cs="Times New Roman"/>
          <w:sz w:val="28"/>
          <w:szCs w:val="28"/>
          <w:lang w:val="ru-RU" w:eastAsia="uk-UA"/>
        </w:rPr>
        <w:t xml:space="preserve"> (</w:t>
      </w:r>
      <w:r w:rsidR="00B54963">
        <w:rPr>
          <w:rFonts w:ascii="Times New Roman" w:eastAsia="TimesNewRoman" w:hAnsi="Times New Roman" w:cs="Times New Roman"/>
          <w:sz w:val="28"/>
          <w:szCs w:val="28"/>
          <w:lang w:val="ru-RU" w:eastAsia="uk-UA"/>
        </w:rPr>
        <w:t>ПЗФ</w:t>
      </w:r>
      <w:r w:rsidR="00B54963" w:rsidRPr="00B54963">
        <w:rPr>
          <w:rFonts w:ascii="Times New Roman" w:eastAsia="TimesNewRoman" w:hAnsi="Times New Roman" w:cs="Times New Roman"/>
          <w:sz w:val="28"/>
          <w:szCs w:val="28"/>
          <w:lang w:val="ru-RU" w:eastAsia="uk-UA"/>
        </w:rPr>
        <w:t>)</w:t>
      </w:r>
      <w:r w:rsidR="00200BDF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, </w:t>
      </w:r>
      <w:r w:rsidR="00200BDF" w:rsidRPr="00252DF5">
        <w:rPr>
          <w:rFonts w:ascii="Times New Roman" w:eastAsia="TimesNewRoman" w:hAnsi="Times New Roman" w:cs="Times New Roman"/>
          <w:sz w:val="28"/>
          <w:szCs w:val="28"/>
          <w:lang w:eastAsia="uk-UA"/>
        </w:rPr>
        <w:t xml:space="preserve">метою створення яких є збереження незмінених екосистем. </w:t>
      </w:r>
    </w:p>
    <w:p w:rsidR="00E757A8" w:rsidRPr="00B2703E" w:rsidRDefault="00B2703E" w:rsidP="00B270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703E">
        <w:rPr>
          <w:rFonts w:ascii="Times New Roman" w:hAnsi="Times New Roman" w:cs="Times New Roman"/>
          <w:sz w:val="28"/>
          <w:szCs w:val="28"/>
        </w:rPr>
        <w:t xml:space="preserve">Екологічний туризм набув поширення у зв’язку з: </w:t>
      </w:r>
      <w:r w:rsidR="00BE22DE" w:rsidRPr="00B2703E">
        <w:rPr>
          <w:rFonts w:ascii="Times New Roman" w:hAnsi="Times New Roman" w:cs="Times New Roman"/>
          <w:sz w:val="28"/>
          <w:szCs w:val="28"/>
        </w:rPr>
        <w:t xml:space="preserve">подорожами з метою </w:t>
      </w:r>
      <w:r w:rsidR="004A32CF" w:rsidRPr="00B2703E">
        <w:rPr>
          <w:rFonts w:ascii="Times New Roman" w:hAnsi="Times New Roman" w:cs="Times New Roman"/>
          <w:sz w:val="28"/>
          <w:szCs w:val="28"/>
        </w:rPr>
        <w:t>розширити своє пізнання про навколишній світ;</w:t>
      </w:r>
      <w:r w:rsidRPr="00B27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розширенням</w:t>
      </w:r>
      <w:r w:rsidRPr="00B2703E">
        <w:rPr>
          <w:rFonts w:ascii="Times New Roman" w:hAnsi="Times New Roman" w:cs="Times New Roman"/>
          <w:sz w:val="28"/>
          <w:szCs w:val="28"/>
        </w:rPr>
        <w:t xml:space="preserve"> системи </w:t>
      </w:r>
      <w:r w:rsidRPr="00B2703E">
        <w:rPr>
          <w:rFonts w:ascii="Times New Roman" w:hAnsi="Times New Roman" w:cs="Times New Roman"/>
          <w:sz w:val="28"/>
          <w:szCs w:val="28"/>
        </w:rPr>
        <w:lastRenderedPageBreak/>
        <w:t xml:space="preserve">природно-заповідного фонду; </w:t>
      </w:r>
      <w:r w:rsidR="00BE22DE" w:rsidRPr="00B2703E">
        <w:rPr>
          <w:rFonts w:ascii="Times New Roman" w:hAnsi="Times New Roman" w:cs="Times New Roman"/>
          <w:sz w:val="28"/>
          <w:szCs w:val="28"/>
        </w:rPr>
        <w:t>науковими дослідженнями;</w:t>
      </w:r>
      <w:r w:rsidRPr="00B2703E">
        <w:rPr>
          <w:rFonts w:ascii="Times New Roman" w:hAnsi="Times New Roman" w:cs="Times New Roman"/>
          <w:sz w:val="28"/>
          <w:szCs w:val="28"/>
        </w:rPr>
        <w:t xml:space="preserve"> </w:t>
      </w:r>
      <w:r w:rsidR="00BE22DE" w:rsidRPr="00B2703E">
        <w:rPr>
          <w:rFonts w:ascii="Times New Roman" w:hAnsi="Times New Roman" w:cs="Times New Roman"/>
          <w:sz w:val="28"/>
          <w:szCs w:val="28"/>
        </w:rPr>
        <w:t>виходом телепередач про природу і подорожі;</w:t>
      </w:r>
      <w:r w:rsidRPr="00B2703E">
        <w:rPr>
          <w:rFonts w:ascii="Times New Roman" w:hAnsi="Times New Roman" w:cs="Times New Roman"/>
          <w:sz w:val="28"/>
          <w:szCs w:val="28"/>
        </w:rPr>
        <w:t xml:space="preserve"> </w:t>
      </w:r>
      <w:r w:rsidR="00BE22DE" w:rsidRPr="00B2703E">
        <w:rPr>
          <w:rFonts w:ascii="Times New Roman" w:hAnsi="Times New Roman" w:cs="Times New Roman"/>
          <w:sz w:val="28"/>
          <w:szCs w:val="28"/>
        </w:rPr>
        <w:t>темпами</w:t>
      </w:r>
      <w:r w:rsidR="00E757A8" w:rsidRPr="00B2703E">
        <w:rPr>
          <w:rFonts w:ascii="Times New Roman" w:hAnsi="Times New Roman" w:cs="Times New Roman"/>
          <w:sz w:val="28"/>
          <w:szCs w:val="28"/>
        </w:rPr>
        <w:t xml:space="preserve"> зменшення кількості </w:t>
      </w:r>
      <w:r w:rsidR="00BE22DE" w:rsidRPr="00B2703E">
        <w:rPr>
          <w:rFonts w:ascii="Times New Roman" w:hAnsi="Times New Roman" w:cs="Times New Roman"/>
          <w:sz w:val="28"/>
          <w:szCs w:val="28"/>
        </w:rPr>
        <w:t>незмінних територій, які можуть бути втрачені назавжди тощо.</w:t>
      </w:r>
      <w:r w:rsidRPr="00B270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03E" w:rsidRDefault="000C5AA3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AA3">
        <w:rPr>
          <w:rFonts w:ascii="Times New Roman" w:hAnsi="Times New Roman" w:cs="Times New Roman"/>
          <w:sz w:val="28"/>
          <w:szCs w:val="28"/>
        </w:rPr>
        <w:t>Україна має великий потенціал для екотуризму, зн</w:t>
      </w:r>
      <w:r>
        <w:rPr>
          <w:rFonts w:ascii="Times New Roman" w:hAnsi="Times New Roman" w:cs="Times New Roman"/>
          <w:sz w:val="28"/>
          <w:szCs w:val="28"/>
        </w:rPr>
        <w:t>ачну частину якого складають рекреаційні ландшафти (лісові,</w:t>
      </w:r>
      <w:r w:rsidRPr="000C5AA3">
        <w:rPr>
          <w:rFonts w:ascii="Times New Roman" w:hAnsi="Times New Roman" w:cs="Times New Roman"/>
          <w:sz w:val="28"/>
          <w:szCs w:val="28"/>
        </w:rPr>
        <w:t xml:space="preserve"> приморські, гірські), природно-заповідні об’єкти (націо</w:t>
      </w:r>
      <w:r>
        <w:rPr>
          <w:rFonts w:ascii="Times New Roman" w:hAnsi="Times New Roman" w:cs="Times New Roman"/>
          <w:sz w:val="28"/>
          <w:szCs w:val="28"/>
        </w:rPr>
        <w:t>нальні природні та регіональні ландшафтні парки, біосферні заповідники, парки-пам’ятки</w:t>
      </w:r>
      <w:r w:rsidRPr="000C5AA3">
        <w:rPr>
          <w:rFonts w:ascii="Times New Roman" w:hAnsi="Times New Roman" w:cs="Times New Roman"/>
          <w:sz w:val="28"/>
          <w:szCs w:val="28"/>
        </w:rPr>
        <w:t xml:space="preserve"> са</w:t>
      </w:r>
      <w:r w:rsidR="00B2703E">
        <w:rPr>
          <w:rFonts w:ascii="Times New Roman" w:hAnsi="Times New Roman" w:cs="Times New Roman"/>
          <w:sz w:val="28"/>
          <w:szCs w:val="28"/>
        </w:rPr>
        <w:t>дово-паркового мистецтва тощо).</w:t>
      </w:r>
    </w:p>
    <w:p w:rsidR="003A5904" w:rsidRPr="003A5904" w:rsidRDefault="003A5904" w:rsidP="006847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Екотуристів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7DE1">
        <w:rPr>
          <w:rFonts w:ascii="Times New Roman" w:hAnsi="Times New Roman" w:cs="Times New Roman"/>
          <w:sz w:val="28"/>
          <w:szCs w:val="28"/>
        </w:rPr>
        <w:t xml:space="preserve">приваблює </w:t>
      </w:r>
      <w:r>
        <w:rPr>
          <w:rFonts w:ascii="Times New Roman" w:hAnsi="Times New Roman" w:cs="Times New Roman"/>
          <w:sz w:val="28"/>
          <w:szCs w:val="28"/>
        </w:rPr>
        <w:t>регіон західної України, зокрема, Чернівецька область, яка характеризується:</w:t>
      </w:r>
      <w:r w:rsidR="00871D02">
        <w:rPr>
          <w:rFonts w:ascii="Times New Roman" w:hAnsi="Times New Roman" w:cs="Times New Roman"/>
          <w:sz w:val="28"/>
          <w:szCs w:val="28"/>
        </w:rPr>
        <w:t xml:space="preserve"> </w:t>
      </w:r>
      <w:r w:rsidRPr="003A5904">
        <w:rPr>
          <w:rFonts w:ascii="Times New Roman" w:eastAsia="Calibri" w:hAnsi="Times New Roman" w:cs="Times New Roman"/>
          <w:sz w:val="28"/>
          <w:szCs w:val="28"/>
        </w:rPr>
        <w:t>природно-ландшафтн</w:t>
      </w:r>
      <w:r w:rsidR="00871D02">
        <w:rPr>
          <w:rFonts w:ascii="Times New Roman" w:eastAsia="Calibri" w:hAnsi="Times New Roman" w:cs="Times New Roman"/>
          <w:sz w:val="28"/>
          <w:szCs w:val="28"/>
        </w:rPr>
        <w:t>ими</w:t>
      </w:r>
      <w:r w:rsidRPr="003A59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71D02">
        <w:rPr>
          <w:rFonts w:ascii="Times New Roman" w:eastAsia="Calibri" w:hAnsi="Times New Roman" w:cs="Times New Roman"/>
          <w:sz w:val="28"/>
          <w:szCs w:val="28"/>
        </w:rPr>
        <w:t xml:space="preserve">та </w:t>
      </w:r>
      <w:r w:rsidRPr="003A5904">
        <w:rPr>
          <w:rFonts w:ascii="Times New Roman" w:eastAsia="Calibri" w:hAnsi="Times New Roman" w:cs="Times New Roman"/>
          <w:sz w:val="28"/>
          <w:szCs w:val="28"/>
        </w:rPr>
        <w:t>етнокультурн</w:t>
      </w:r>
      <w:r w:rsidR="00871D02">
        <w:rPr>
          <w:rFonts w:ascii="Times New Roman" w:eastAsia="Calibri" w:hAnsi="Times New Roman" w:cs="Times New Roman"/>
          <w:sz w:val="28"/>
          <w:szCs w:val="28"/>
        </w:rPr>
        <w:t>ими</w:t>
      </w:r>
      <w:r w:rsidRPr="003A5904">
        <w:rPr>
          <w:rFonts w:ascii="Times New Roman" w:eastAsia="Calibri" w:hAnsi="Times New Roman" w:cs="Times New Roman"/>
          <w:sz w:val="28"/>
          <w:szCs w:val="28"/>
        </w:rPr>
        <w:t xml:space="preserve"> особливост</w:t>
      </w:r>
      <w:r w:rsidR="00871D02">
        <w:rPr>
          <w:rFonts w:ascii="Times New Roman" w:eastAsia="Calibri" w:hAnsi="Times New Roman" w:cs="Times New Roman"/>
          <w:sz w:val="28"/>
          <w:szCs w:val="28"/>
        </w:rPr>
        <w:t>ями</w:t>
      </w:r>
      <w:r w:rsidRPr="003A5904">
        <w:rPr>
          <w:rFonts w:ascii="Times New Roman" w:eastAsia="Calibri" w:hAnsi="Times New Roman" w:cs="Times New Roman"/>
          <w:sz w:val="28"/>
          <w:szCs w:val="28"/>
        </w:rPr>
        <w:t>; історичн</w:t>
      </w:r>
      <w:r w:rsidR="00871D02">
        <w:rPr>
          <w:rFonts w:ascii="Times New Roman" w:eastAsia="Calibri" w:hAnsi="Times New Roman" w:cs="Times New Roman"/>
          <w:sz w:val="28"/>
          <w:szCs w:val="28"/>
        </w:rPr>
        <w:t>им</w:t>
      </w:r>
      <w:r w:rsidRPr="003A5904">
        <w:rPr>
          <w:rFonts w:ascii="Times New Roman" w:eastAsia="Calibri" w:hAnsi="Times New Roman" w:cs="Times New Roman"/>
          <w:sz w:val="28"/>
          <w:szCs w:val="28"/>
        </w:rPr>
        <w:t xml:space="preserve"> розвитк</w:t>
      </w:r>
      <w:r w:rsidR="00871D02">
        <w:rPr>
          <w:rFonts w:ascii="Times New Roman" w:eastAsia="Calibri" w:hAnsi="Times New Roman" w:cs="Times New Roman"/>
          <w:sz w:val="28"/>
          <w:szCs w:val="28"/>
        </w:rPr>
        <w:t>ом</w:t>
      </w:r>
      <w:r w:rsidRPr="003A5904">
        <w:rPr>
          <w:rFonts w:ascii="Times New Roman" w:eastAsia="Calibri" w:hAnsi="Times New Roman" w:cs="Times New Roman"/>
          <w:sz w:val="28"/>
          <w:szCs w:val="28"/>
        </w:rPr>
        <w:t xml:space="preserve"> від найдавніших часів до остаточного включення земель регіону до складу Української республіки;</w:t>
      </w:r>
      <w:r w:rsidR="00871D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5904">
        <w:rPr>
          <w:rFonts w:ascii="Times New Roman" w:eastAsia="Calibri" w:hAnsi="Times New Roman" w:cs="Times New Roman"/>
          <w:sz w:val="28"/>
          <w:szCs w:val="28"/>
        </w:rPr>
        <w:t>однаков</w:t>
      </w:r>
      <w:r w:rsidR="00871D02">
        <w:rPr>
          <w:rFonts w:ascii="Times New Roman" w:eastAsia="Calibri" w:hAnsi="Times New Roman" w:cs="Times New Roman"/>
          <w:sz w:val="28"/>
          <w:szCs w:val="28"/>
        </w:rPr>
        <w:t>ою</w:t>
      </w:r>
      <w:r w:rsidRPr="003A5904">
        <w:rPr>
          <w:rFonts w:ascii="Times New Roman" w:eastAsia="Calibri" w:hAnsi="Times New Roman" w:cs="Times New Roman"/>
          <w:sz w:val="28"/>
          <w:szCs w:val="28"/>
        </w:rPr>
        <w:t xml:space="preserve"> систем</w:t>
      </w:r>
      <w:r w:rsidR="00871D02">
        <w:rPr>
          <w:rFonts w:ascii="Times New Roman" w:eastAsia="Calibri" w:hAnsi="Times New Roman" w:cs="Times New Roman"/>
          <w:sz w:val="28"/>
          <w:szCs w:val="28"/>
        </w:rPr>
        <w:t>ою</w:t>
      </w:r>
      <w:r w:rsidRPr="003A5904">
        <w:rPr>
          <w:rFonts w:ascii="Times New Roman" w:eastAsia="Calibri" w:hAnsi="Times New Roman" w:cs="Times New Roman"/>
          <w:sz w:val="28"/>
          <w:szCs w:val="28"/>
        </w:rPr>
        <w:t xml:space="preserve"> життєвих стереотипів і цінностей;</w:t>
      </w:r>
      <w:r w:rsidR="00871D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5904">
        <w:rPr>
          <w:rFonts w:ascii="Times New Roman" w:eastAsia="Calibri" w:hAnsi="Times New Roman" w:cs="Times New Roman"/>
          <w:sz w:val="28"/>
          <w:szCs w:val="28"/>
        </w:rPr>
        <w:t>прикордонн</w:t>
      </w:r>
      <w:r w:rsidR="00871D02">
        <w:rPr>
          <w:rFonts w:ascii="Times New Roman" w:eastAsia="Calibri" w:hAnsi="Times New Roman" w:cs="Times New Roman"/>
          <w:sz w:val="28"/>
          <w:szCs w:val="28"/>
        </w:rPr>
        <w:t>им</w:t>
      </w:r>
      <w:r w:rsidRPr="003A5904">
        <w:rPr>
          <w:rFonts w:ascii="Times New Roman" w:eastAsia="Calibri" w:hAnsi="Times New Roman" w:cs="Times New Roman"/>
          <w:sz w:val="28"/>
          <w:szCs w:val="28"/>
        </w:rPr>
        <w:t xml:space="preserve"> політико- і транспортно-географічн</w:t>
      </w:r>
      <w:r w:rsidR="00871D02">
        <w:rPr>
          <w:rFonts w:ascii="Times New Roman" w:eastAsia="Calibri" w:hAnsi="Times New Roman" w:cs="Times New Roman"/>
          <w:sz w:val="28"/>
          <w:szCs w:val="28"/>
        </w:rPr>
        <w:t>им положення тощо</w:t>
      </w:r>
      <w:r w:rsidRPr="003A590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17DE1" w:rsidRDefault="00817DE1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Тому </w:t>
      </w:r>
      <w:r w:rsidRPr="00817DE1">
        <w:rPr>
          <w:rFonts w:ascii="Times New Roman" w:hAnsi="Times New Roman" w:cs="Times New Roman"/>
          <w:b/>
          <w:sz w:val="28"/>
          <w:szCs w:val="28"/>
        </w:rPr>
        <w:t xml:space="preserve">метою </w:t>
      </w:r>
      <w:r w:rsidR="00D04352">
        <w:rPr>
          <w:rFonts w:ascii="Times New Roman" w:hAnsi="Times New Roman" w:cs="Times New Roman"/>
          <w:b/>
          <w:sz w:val="28"/>
          <w:szCs w:val="28"/>
        </w:rPr>
        <w:t xml:space="preserve">нашого </w:t>
      </w:r>
      <w:r w:rsidRPr="00817DE1">
        <w:rPr>
          <w:rFonts w:ascii="Times New Roman" w:hAnsi="Times New Roman" w:cs="Times New Roman"/>
          <w:b/>
          <w:sz w:val="28"/>
          <w:szCs w:val="28"/>
        </w:rPr>
        <w:t>дослідження</w:t>
      </w:r>
      <w:r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063D18">
        <w:rPr>
          <w:rFonts w:ascii="Times New Roman" w:hAnsi="Times New Roman" w:cs="Times New Roman"/>
          <w:sz w:val="28"/>
          <w:szCs w:val="28"/>
        </w:rPr>
        <w:t>обгрунтування</w:t>
      </w:r>
      <w:proofErr w:type="spellEnd"/>
      <w:r w:rsidR="00063D18">
        <w:rPr>
          <w:rFonts w:ascii="Times New Roman" w:hAnsi="Times New Roman" w:cs="Times New Roman"/>
          <w:sz w:val="28"/>
          <w:szCs w:val="28"/>
        </w:rPr>
        <w:t xml:space="preserve"> привабливості та </w:t>
      </w:r>
      <w:r>
        <w:rPr>
          <w:rFonts w:ascii="Times New Roman" w:hAnsi="Times New Roman" w:cs="Times New Roman"/>
          <w:sz w:val="28"/>
          <w:szCs w:val="28"/>
        </w:rPr>
        <w:t xml:space="preserve">збереження </w:t>
      </w:r>
      <w:r w:rsidR="00D04352">
        <w:rPr>
          <w:rFonts w:ascii="Times New Roman" w:hAnsi="Times New Roman" w:cs="Times New Roman"/>
          <w:sz w:val="28"/>
          <w:szCs w:val="28"/>
        </w:rPr>
        <w:t>природно-заповідного фонду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1D02">
        <w:rPr>
          <w:rFonts w:ascii="Times New Roman" w:hAnsi="Times New Roman" w:cs="Times New Roman"/>
          <w:sz w:val="28"/>
          <w:szCs w:val="28"/>
        </w:rPr>
        <w:t xml:space="preserve">Чернівецької області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200BDF">
        <w:rPr>
          <w:rFonts w:ascii="Times New Roman" w:hAnsi="Times New Roman" w:cs="Times New Roman"/>
          <w:sz w:val="28"/>
          <w:szCs w:val="28"/>
        </w:rPr>
        <w:t xml:space="preserve">розвитку </w:t>
      </w:r>
      <w:r w:rsidR="00871D02">
        <w:rPr>
          <w:rFonts w:ascii="Times New Roman" w:hAnsi="Times New Roman" w:cs="Times New Roman"/>
          <w:sz w:val="28"/>
          <w:szCs w:val="28"/>
        </w:rPr>
        <w:t xml:space="preserve">екологічного </w:t>
      </w:r>
      <w:r>
        <w:rPr>
          <w:rFonts w:ascii="Times New Roman" w:hAnsi="Times New Roman" w:cs="Times New Roman"/>
          <w:sz w:val="28"/>
          <w:szCs w:val="28"/>
        </w:rPr>
        <w:t>туризму.</w:t>
      </w:r>
    </w:p>
    <w:p w:rsidR="00063D18" w:rsidRPr="001409AF" w:rsidRDefault="00817DE1" w:rsidP="001409AF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9AF">
        <w:rPr>
          <w:rFonts w:ascii="Times New Roman" w:hAnsi="Times New Roman" w:cs="Times New Roman"/>
          <w:b/>
          <w:sz w:val="28"/>
          <w:szCs w:val="28"/>
        </w:rPr>
        <w:t>Аналіз попередніх досліджень і публікацій</w:t>
      </w:r>
      <w:r w:rsidRPr="001409AF">
        <w:rPr>
          <w:rFonts w:ascii="Times New Roman" w:hAnsi="Times New Roman" w:cs="Times New Roman"/>
          <w:sz w:val="28"/>
          <w:szCs w:val="28"/>
        </w:rPr>
        <w:t xml:space="preserve">. </w:t>
      </w:r>
      <w:r w:rsidR="00063D18" w:rsidRPr="001409AF">
        <w:rPr>
          <w:rFonts w:ascii="Times New Roman" w:hAnsi="Times New Roman" w:cs="Times New Roman"/>
          <w:sz w:val="28"/>
          <w:szCs w:val="28"/>
        </w:rPr>
        <w:t>Внесок у розвиток</w:t>
      </w:r>
      <w:r w:rsidR="00E757A8" w:rsidRPr="001409AF">
        <w:rPr>
          <w:rFonts w:ascii="Times New Roman" w:hAnsi="Times New Roman" w:cs="Times New Roman"/>
          <w:sz w:val="28"/>
          <w:szCs w:val="28"/>
        </w:rPr>
        <w:t xml:space="preserve"> екологічного туризму </w:t>
      </w:r>
      <w:r w:rsidR="00063D18" w:rsidRPr="001409AF">
        <w:rPr>
          <w:rFonts w:ascii="Times New Roman" w:hAnsi="Times New Roman" w:cs="Times New Roman"/>
          <w:sz w:val="28"/>
          <w:szCs w:val="28"/>
        </w:rPr>
        <w:t>зробили такі вчені</w:t>
      </w:r>
      <w:r w:rsidR="002821AC" w:rsidRPr="001409AF">
        <w:rPr>
          <w:rFonts w:ascii="Times New Roman" w:hAnsi="Times New Roman" w:cs="Times New Roman"/>
          <w:sz w:val="28"/>
          <w:szCs w:val="28"/>
        </w:rPr>
        <w:t>:</w:t>
      </w:r>
      <w:r w:rsidR="00063D18" w:rsidRPr="001409AF">
        <w:rPr>
          <w:rFonts w:ascii="Times New Roman" w:hAnsi="Times New Roman" w:cs="Times New Roman"/>
          <w:sz w:val="28"/>
          <w:szCs w:val="28"/>
        </w:rPr>
        <w:t xml:space="preserve"> В.І. Гетьман</w:t>
      </w:r>
      <w:r w:rsidR="00200BDF" w:rsidRPr="001409AF">
        <w:rPr>
          <w:rFonts w:ascii="Times New Roman" w:hAnsi="Times New Roman" w:cs="Times New Roman"/>
          <w:sz w:val="28"/>
          <w:szCs w:val="28"/>
        </w:rPr>
        <w:t xml:space="preserve"> [</w:t>
      </w:r>
      <w:r w:rsidR="00DD18FF">
        <w:rPr>
          <w:rFonts w:ascii="Times New Roman" w:hAnsi="Times New Roman" w:cs="Times New Roman"/>
          <w:sz w:val="28"/>
          <w:szCs w:val="28"/>
        </w:rPr>
        <w:t>1</w:t>
      </w:r>
      <w:r w:rsidR="00200BDF" w:rsidRPr="001409AF">
        <w:rPr>
          <w:rFonts w:ascii="Times New Roman" w:hAnsi="Times New Roman" w:cs="Times New Roman"/>
          <w:sz w:val="28"/>
          <w:szCs w:val="28"/>
        </w:rPr>
        <w:t>]</w:t>
      </w:r>
      <w:r w:rsidR="00063D18" w:rsidRPr="001409AF">
        <w:rPr>
          <w:rFonts w:ascii="Times New Roman" w:hAnsi="Times New Roman" w:cs="Times New Roman"/>
          <w:sz w:val="28"/>
          <w:szCs w:val="28"/>
        </w:rPr>
        <w:t xml:space="preserve">, </w:t>
      </w:r>
      <w:r w:rsidR="001409AF" w:rsidRPr="001409AF">
        <w:rPr>
          <w:rFonts w:ascii="Times New Roman" w:hAnsi="Times New Roman" w:cs="Times New Roman"/>
          <w:sz w:val="28"/>
          <w:szCs w:val="28"/>
        </w:rPr>
        <w:t>О</w:t>
      </w:r>
      <w:r w:rsidR="00063D18" w:rsidRPr="001409AF">
        <w:rPr>
          <w:rFonts w:ascii="Times New Roman" w:hAnsi="Times New Roman" w:cs="Times New Roman"/>
          <w:sz w:val="28"/>
          <w:szCs w:val="28"/>
        </w:rPr>
        <w:t xml:space="preserve">.Ю. </w:t>
      </w:r>
      <w:proofErr w:type="spellStart"/>
      <w:r w:rsidR="00063D18" w:rsidRPr="001409AF">
        <w:rPr>
          <w:rFonts w:ascii="Times New Roman" w:hAnsi="Times New Roman" w:cs="Times New Roman"/>
          <w:sz w:val="28"/>
          <w:szCs w:val="28"/>
        </w:rPr>
        <w:t>Дмитрук</w:t>
      </w:r>
      <w:proofErr w:type="spellEnd"/>
      <w:r w:rsidR="001409AF" w:rsidRPr="001409AF">
        <w:rPr>
          <w:rFonts w:ascii="Times New Roman" w:hAnsi="Times New Roman" w:cs="Times New Roman"/>
          <w:sz w:val="28"/>
          <w:szCs w:val="28"/>
        </w:rPr>
        <w:t xml:space="preserve"> [</w:t>
      </w:r>
      <w:r w:rsidR="00DD18FF">
        <w:rPr>
          <w:rFonts w:ascii="Times New Roman" w:hAnsi="Times New Roman"/>
          <w:i/>
          <w:sz w:val="28"/>
          <w:szCs w:val="28"/>
        </w:rPr>
        <w:t>2</w:t>
      </w:r>
      <w:r w:rsidR="001409AF" w:rsidRPr="001409AF">
        <w:rPr>
          <w:rFonts w:ascii="Times New Roman" w:hAnsi="Times New Roman" w:cs="Times New Roman"/>
          <w:sz w:val="28"/>
          <w:szCs w:val="28"/>
        </w:rPr>
        <w:t>]</w:t>
      </w:r>
      <w:r w:rsidR="00DD18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D18FF">
        <w:rPr>
          <w:rFonts w:ascii="Times New Roman" w:hAnsi="Times New Roman" w:cs="Times New Roman"/>
          <w:sz w:val="28"/>
          <w:szCs w:val="28"/>
        </w:rPr>
        <w:t>Т.К.</w:t>
      </w:r>
      <w:r w:rsidR="00063D18" w:rsidRPr="001409AF">
        <w:rPr>
          <w:rFonts w:ascii="Times New Roman" w:hAnsi="Times New Roman" w:cs="Times New Roman"/>
          <w:sz w:val="28"/>
          <w:szCs w:val="28"/>
        </w:rPr>
        <w:t>Сергеєва</w:t>
      </w:r>
      <w:proofErr w:type="spellEnd"/>
      <w:r w:rsidR="001409AF">
        <w:rPr>
          <w:rFonts w:ascii="Times New Roman" w:hAnsi="Times New Roman" w:cs="Times New Roman"/>
          <w:sz w:val="28"/>
          <w:szCs w:val="28"/>
        </w:rPr>
        <w:t xml:space="preserve"> </w:t>
      </w:r>
      <w:r w:rsidR="001409AF" w:rsidRPr="00DD18FF">
        <w:rPr>
          <w:rFonts w:ascii="Times New Roman" w:hAnsi="Times New Roman" w:cs="Times New Roman"/>
          <w:sz w:val="28"/>
          <w:szCs w:val="28"/>
        </w:rPr>
        <w:t>[</w:t>
      </w:r>
      <w:r w:rsidR="00DD18FF" w:rsidRPr="00DD18FF">
        <w:rPr>
          <w:rFonts w:ascii="Times New Roman" w:hAnsi="Times New Roman" w:cs="Times New Roman"/>
          <w:i/>
          <w:sz w:val="28"/>
          <w:szCs w:val="28"/>
        </w:rPr>
        <w:t>7</w:t>
      </w:r>
      <w:r w:rsidR="001409AF" w:rsidRPr="00DD18FF">
        <w:rPr>
          <w:rFonts w:ascii="Times New Roman" w:hAnsi="Times New Roman" w:cs="Times New Roman"/>
          <w:sz w:val="28"/>
          <w:szCs w:val="28"/>
        </w:rPr>
        <w:t>]</w:t>
      </w:r>
      <w:r w:rsidR="00063D18" w:rsidRPr="001409AF">
        <w:rPr>
          <w:rFonts w:ascii="Times New Roman" w:hAnsi="Times New Roman" w:cs="Times New Roman"/>
          <w:sz w:val="28"/>
          <w:szCs w:val="28"/>
        </w:rPr>
        <w:t>, В.В.</w:t>
      </w:r>
      <w:r w:rsidR="00E757A8" w:rsidRPr="001409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757A8" w:rsidRPr="001409AF">
        <w:rPr>
          <w:rFonts w:ascii="Times New Roman" w:hAnsi="Times New Roman" w:cs="Times New Roman"/>
          <w:sz w:val="28"/>
          <w:szCs w:val="28"/>
        </w:rPr>
        <w:t>Храбовчен</w:t>
      </w:r>
      <w:r w:rsidR="00063D18" w:rsidRPr="001409AF">
        <w:rPr>
          <w:rFonts w:ascii="Times New Roman" w:hAnsi="Times New Roman" w:cs="Times New Roman"/>
          <w:sz w:val="28"/>
          <w:szCs w:val="28"/>
        </w:rPr>
        <w:t>ко</w:t>
      </w:r>
      <w:proofErr w:type="spellEnd"/>
      <w:r w:rsidR="001409AF" w:rsidRPr="00DD18FF">
        <w:rPr>
          <w:rFonts w:ascii="Times New Roman" w:hAnsi="Times New Roman" w:cs="Times New Roman"/>
          <w:sz w:val="28"/>
          <w:szCs w:val="28"/>
        </w:rPr>
        <w:t xml:space="preserve"> [</w:t>
      </w:r>
      <w:r w:rsidR="00DD18FF">
        <w:rPr>
          <w:rFonts w:ascii="Times New Roman" w:hAnsi="Times New Roman" w:cs="Times New Roman"/>
          <w:i/>
          <w:sz w:val="28"/>
          <w:szCs w:val="28"/>
        </w:rPr>
        <w:t>8</w:t>
      </w:r>
      <w:r w:rsidR="001409AF" w:rsidRPr="00DD18FF">
        <w:rPr>
          <w:rFonts w:ascii="Times New Roman" w:hAnsi="Times New Roman" w:cs="Times New Roman"/>
          <w:sz w:val="28"/>
          <w:szCs w:val="28"/>
        </w:rPr>
        <w:t>]</w:t>
      </w:r>
      <w:r w:rsidR="00063D18" w:rsidRPr="001409AF">
        <w:rPr>
          <w:rFonts w:ascii="Times New Roman" w:hAnsi="Times New Roman" w:cs="Times New Roman"/>
          <w:sz w:val="28"/>
          <w:szCs w:val="28"/>
        </w:rPr>
        <w:t>, О.В. Міщенко</w:t>
      </w:r>
      <w:r w:rsidR="001409AF" w:rsidRPr="00DD18FF">
        <w:rPr>
          <w:rFonts w:ascii="Times New Roman" w:hAnsi="Times New Roman" w:cs="Times New Roman"/>
          <w:sz w:val="28"/>
          <w:szCs w:val="28"/>
        </w:rPr>
        <w:t xml:space="preserve"> [</w:t>
      </w:r>
      <w:r w:rsidR="00DD18FF">
        <w:rPr>
          <w:rFonts w:ascii="Times New Roman" w:hAnsi="Times New Roman" w:cs="Times New Roman"/>
          <w:i/>
          <w:sz w:val="28"/>
          <w:szCs w:val="28"/>
        </w:rPr>
        <w:t>5</w:t>
      </w:r>
      <w:r w:rsidR="001409AF" w:rsidRPr="00DD18FF">
        <w:rPr>
          <w:rFonts w:ascii="Times New Roman" w:hAnsi="Times New Roman" w:cs="Times New Roman"/>
          <w:sz w:val="28"/>
          <w:szCs w:val="28"/>
        </w:rPr>
        <w:t>]</w:t>
      </w:r>
      <w:r w:rsidR="00200BDF" w:rsidRPr="001409AF">
        <w:rPr>
          <w:rFonts w:ascii="Times New Roman" w:hAnsi="Times New Roman" w:cs="Times New Roman"/>
          <w:sz w:val="28"/>
          <w:szCs w:val="28"/>
        </w:rPr>
        <w:t xml:space="preserve"> та ін</w:t>
      </w:r>
      <w:r w:rsidR="00063D18" w:rsidRPr="001409AF">
        <w:rPr>
          <w:rFonts w:ascii="Times New Roman" w:hAnsi="Times New Roman" w:cs="Times New Roman"/>
          <w:sz w:val="28"/>
          <w:szCs w:val="28"/>
        </w:rPr>
        <w:t>.</w:t>
      </w:r>
    </w:p>
    <w:p w:rsidR="0046042F" w:rsidRDefault="00E757A8" w:rsidP="001409A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409AF">
        <w:rPr>
          <w:rFonts w:ascii="Times New Roman" w:hAnsi="Times New Roman" w:cs="Times New Roman"/>
          <w:b/>
          <w:sz w:val="28"/>
          <w:szCs w:val="28"/>
        </w:rPr>
        <w:t>Виклад основного матеріалу</w:t>
      </w:r>
      <w:r w:rsidRPr="001409AF">
        <w:rPr>
          <w:rFonts w:ascii="Times New Roman" w:hAnsi="Times New Roman" w:cs="Times New Roman"/>
          <w:sz w:val="28"/>
          <w:szCs w:val="28"/>
        </w:rPr>
        <w:t xml:space="preserve">. </w:t>
      </w:r>
      <w:r w:rsidR="007F0680" w:rsidRPr="001409AF">
        <w:rPr>
          <w:rFonts w:ascii="Times New Roman" w:hAnsi="Times New Roman" w:cs="Times New Roman"/>
          <w:sz w:val="28"/>
          <w:szCs w:val="28"/>
        </w:rPr>
        <w:t>Буковина з давніх часів є рекреаційним регіоном</w:t>
      </w:r>
      <w:r w:rsidR="0046042F" w:rsidRPr="001409AF">
        <w:rPr>
          <w:rFonts w:ascii="Times New Roman" w:hAnsi="Times New Roman" w:cs="Times New Roman"/>
          <w:sz w:val="28"/>
          <w:szCs w:val="28"/>
        </w:rPr>
        <w:t>, що зумовлено збереженістю природних екосистем, які</w:t>
      </w:r>
      <w:r w:rsidR="0046042F">
        <w:rPr>
          <w:rFonts w:ascii="Times New Roman" w:hAnsi="Times New Roman" w:cs="Times New Roman"/>
          <w:sz w:val="28"/>
          <w:szCs w:val="28"/>
        </w:rPr>
        <w:t xml:space="preserve"> тісно пов’язані з природоохоронними територіями та об’єктами. Зокрема, станом на 1 січня 201</w:t>
      </w:r>
      <w:r w:rsidR="00C72DA0">
        <w:rPr>
          <w:rFonts w:ascii="Times New Roman" w:hAnsi="Times New Roman" w:cs="Times New Roman"/>
          <w:sz w:val="28"/>
          <w:szCs w:val="28"/>
        </w:rPr>
        <w:t>1</w:t>
      </w:r>
      <w:r w:rsidR="0046042F">
        <w:rPr>
          <w:rFonts w:ascii="Times New Roman" w:hAnsi="Times New Roman" w:cs="Times New Roman"/>
          <w:sz w:val="28"/>
          <w:szCs w:val="28"/>
        </w:rPr>
        <w:t xml:space="preserve"> року, на території Чернівецької області функціону</w:t>
      </w:r>
      <w:r w:rsidR="00252DF5">
        <w:rPr>
          <w:rFonts w:ascii="Times New Roman" w:hAnsi="Times New Roman" w:cs="Times New Roman"/>
          <w:sz w:val="28"/>
          <w:szCs w:val="28"/>
        </w:rPr>
        <w:t>вало</w:t>
      </w:r>
      <w:r w:rsidR="0046042F">
        <w:rPr>
          <w:rFonts w:ascii="Times New Roman" w:hAnsi="Times New Roman" w:cs="Times New Roman"/>
          <w:sz w:val="28"/>
          <w:szCs w:val="28"/>
        </w:rPr>
        <w:t xml:space="preserve"> 3</w:t>
      </w:r>
      <w:r w:rsidR="00C72DA0">
        <w:rPr>
          <w:rFonts w:ascii="Times New Roman" w:hAnsi="Times New Roman" w:cs="Times New Roman"/>
          <w:sz w:val="28"/>
          <w:szCs w:val="28"/>
        </w:rPr>
        <w:t>31 об’єкт</w:t>
      </w:r>
      <w:r w:rsidR="0046042F">
        <w:rPr>
          <w:rFonts w:ascii="Times New Roman" w:hAnsi="Times New Roman" w:cs="Times New Roman"/>
          <w:sz w:val="28"/>
          <w:szCs w:val="28"/>
        </w:rPr>
        <w:t xml:space="preserve"> </w:t>
      </w:r>
      <w:r w:rsidR="00B54963">
        <w:rPr>
          <w:rFonts w:ascii="Times New Roman" w:hAnsi="Times New Roman" w:cs="Times New Roman"/>
          <w:sz w:val="28"/>
          <w:szCs w:val="28"/>
        </w:rPr>
        <w:t>ПЗФ</w:t>
      </w:r>
      <w:r w:rsidR="0046042F">
        <w:rPr>
          <w:rFonts w:ascii="Times New Roman" w:hAnsi="Times New Roman" w:cs="Times New Roman"/>
          <w:sz w:val="28"/>
          <w:szCs w:val="28"/>
        </w:rPr>
        <w:t xml:space="preserve"> загальною площею </w:t>
      </w:r>
      <w:r w:rsidR="00C72DA0" w:rsidRPr="00C72D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102 </w:t>
      </w:r>
      <w:r w:rsidR="004604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тис. га. </w:t>
      </w:r>
      <w:r w:rsidR="00C72DA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Ступінь заповідності </w:t>
      </w:r>
      <w:r w:rsidR="00DE4D6B">
        <w:rPr>
          <w:rFonts w:ascii="Times New Roman" w:eastAsia="Calibri" w:hAnsi="Times New Roman" w:cs="Times New Roman"/>
          <w:sz w:val="28"/>
          <w:szCs w:val="28"/>
          <w:lang w:eastAsia="ru-RU"/>
        </w:rPr>
        <w:t>Черні</w:t>
      </w:r>
      <w:r w:rsidR="000D0F63">
        <w:rPr>
          <w:rFonts w:ascii="Times New Roman" w:eastAsia="Calibri" w:hAnsi="Times New Roman" w:cs="Times New Roman"/>
          <w:sz w:val="28"/>
          <w:szCs w:val="28"/>
          <w:lang w:eastAsia="ru-RU"/>
        </w:rPr>
        <w:t>вецької області становить 1</w:t>
      </w:r>
      <w:r w:rsidR="00C72DA0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0D0F63">
        <w:rPr>
          <w:rFonts w:ascii="Times New Roman" w:eastAsia="Calibri" w:hAnsi="Times New Roman" w:cs="Times New Roman"/>
          <w:sz w:val="28"/>
          <w:szCs w:val="28"/>
          <w:lang w:eastAsia="ru-RU"/>
        </w:rPr>
        <w:t>,6 (див</w:t>
      </w:r>
      <w:r w:rsidR="00C72DA0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D0F6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табл.1</w:t>
      </w:r>
      <w:r w:rsidR="0056169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 рис. 1</w:t>
      </w:r>
      <w:r w:rsidR="000D0F63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:rsidR="000D0F63" w:rsidRPr="000D0F63" w:rsidRDefault="000D0F63" w:rsidP="006847FD">
      <w:pPr>
        <w:spacing w:after="0" w:line="360" w:lineRule="auto"/>
        <w:ind w:firstLine="900"/>
        <w:jc w:val="right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0D0F6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Таблиця 1</w:t>
      </w:r>
      <w:r w:rsidR="00B54963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.</w:t>
      </w:r>
    </w:p>
    <w:p w:rsidR="000D0F63" w:rsidRPr="006C1896" w:rsidRDefault="000D0F63" w:rsidP="006847FD">
      <w:pPr>
        <w:spacing w:after="0" w:line="360" w:lineRule="auto"/>
        <w:ind w:firstLine="90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18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Структура об’єктів ПЗФ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Чернівецької області</w:t>
      </w:r>
      <w:r w:rsidRPr="006C18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0D0F63" w:rsidRDefault="000D0F63" w:rsidP="006847FD">
      <w:pPr>
        <w:spacing w:after="0" w:line="360" w:lineRule="auto"/>
        <w:ind w:firstLine="90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C1896">
        <w:rPr>
          <w:rFonts w:ascii="Times New Roman" w:eastAsia="Calibri" w:hAnsi="Times New Roman" w:cs="Times New Roman"/>
          <w:sz w:val="28"/>
          <w:szCs w:val="28"/>
          <w:lang w:eastAsia="ru-RU"/>
        </w:rPr>
        <w:t>(станом на 01.01.201</w:t>
      </w:r>
      <w:r w:rsidR="00413D9C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Pr="006C189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р.</w:t>
      </w:r>
      <w:r w:rsidRPr="006C1896">
        <w:rPr>
          <w:rFonts w:ascii="Times New Roman" w:eastAsia="Calibri" w:hAnsi="Times New Roman" w:cs="Times New Roman"/>
          <w:sz w:val="28"/>
          <w:szCs w:val="28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0"/>
        <w:gridCol w:w="1466"/>
        <w:gridCol w:w="1738"/>
      </w:tblGrid>
      <w:tr w:rsidR="007B2A18" w:rsidRPr="002B6975" w:rsidTr="00C345F0">
        <w:trPr>
          <w:trHeight w:val="217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Категорія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Кількість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Площа,</w:t>
            </w:r>
            <w:r w:rsidR="00C345F0"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га</w:t>
            </w:r>
          </w:p>
        </w:tc>
      </w:tr>
      <w:tr w:rsidR="007B2A18" w:rsidRPr="002B6975" w:rsidTr="00C345F0"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Національні природні парки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27801</w:t>
            </w: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,6</w:t>
            </w:r>
          </w:p>
        </w:tc>
      </w:tr>
      <w:tr w:rsidR="007B2A18" w:rsidRPr="002B6975" w:rsidTr="00C345F0">
        <w:trPr>
          <w:trHeight w:val="375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Заказники: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28817,5</w:t>
            </w:r>
          </w:p>
        </w:tc>
      </w:tr>
      <w:tr w:rsidR="007B2A18" w:rsidRPr="002B6975" w:rsidTr="00C345F0">
        <w:trPr>
          <w:trHeight w:val="272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загальнодержавного значення 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1261,8</w:t>
            </w:r>
          </w:p>
        </w:tc>
      </w:tr>
      <w:tr w:rsidR="007B2A18" w:rsidRPr="002B6975" w:rsidTr="00C345F0">
        <w:trPr>
          <w:trHeight w:val="300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місцевого значення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27555,7</w:t>
            </w:r>
          </w:p>
        </w:tc>
      </w:tr>
      <w:tr w:rsidR="007B2A18" w:rsidRPr="002B6975" w:rsidTr="00C345F0">
        <w:trPr>
          <w:trHeight w:val="345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Пам’ятки природи: 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ru-RU"/>
              </w:rPr>
              <w:t>184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758,76</w:t>
            </w:r>
          </w:p>
        </w:tc>
      </w:tr>
      <w:tr w:rsidR="007B2A18" w:rsidRPr="002B6975" w:rsidTr="00C345F0">
        <w:trPr>
          <w:trHeight w:val="300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загальнодержавного значення 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183</w:t>
            </w: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,1</w:t>
            </w:r>
          </w:p>
        </w:tc>
      </w:tr>
      <w:tr w:rsidR="007B2A18" w:rsidRPr="002B6975" w:rsidTr="00C345F0">
        <w:trPr>
          <w:trHeight w:val="300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місцевого значення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575,66</w:t>
            </w:r>
          </w:p>
        </w:tc>
      </w:tr>
      <w:tr w:rsidR="007B2A18" w:rsidRPr="002B6975" w:rsidTr="00C345F0">
        <w:trPr>
          <w:trHeight w:val="330"/>
        </w:trPr>
        <w:tc>
          <w:tcPr>
            <w:tcW w:w="3374" w:type="pct"/>
          </w:tcPr>
          <w:p w:rsidR="007B2A18" w:rsidRPr="004274A8" w:rsidRDefault="007B2A18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Ботанічний сад </w:t>
            </w: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загальнодержавного значення</w:t>
            </w:r>
          </w:p>
        </w:tc>
        <w:tc>
          <w:tcPr>
            <w:tcW w:w="744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2" w:type="pct"/>
          </w:tcPr>
          <w:p w:rsidR="007B2A18" w:rsidRPr="004274A8" w:rsidRDefault="007B2A18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3,5</w:t>
            </w:r>
          </w:p>
        </w:tc>
      </w:tr>
      <w:tr w:rsidR="00C345F0" w:rsidRPr="002B6975" w:rsidTr="00C345F0">
        <w:trPr>
          <w:trHeight w:val="345"/>
        </w:trPr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Дендрологічні парки: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63,5</w:t>
            </w:r>
          </w:p>
        </w:tc>
      </w:tr>
      <w:tr w:rsidR="00C345F0" w:rsidRPr="002B6975" w:rsidTr="00C345F0">
        <w:trPr>
          <w:trHeight w:val="286"/>
        </w:trPr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загальнодержавного значення 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22,3</w:t>
            </w:r>
          </w:p>
        </w:tc>
      </w:tr>
      <w:tr w:rsidR="00C345F0" w:rsidRPr="002B6975" w:rsidTr="00C345F0">
        <w:trPr>
          <w:trHeight w:val="300"/>
        </w:trPr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місцевого значення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41,2</w:t>
            </w:r>
          </w:p>
        </w:tc>
      </w:tr>
      <w:tr w:rsidR="00C345F0" w:rsidRPr="002B6975" w:rsidTr="00C345F0">
        <w:trPr>
          <w:trHeight w:val="675"/>
        </w:trPr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Парки-пам’ятки садово-паркового мистецтва</w:t>
            </w:r>
            <w:r w:rsidRPr="004274A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місцевого значення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243,9</w:t>
            </w:r>
          </w:p>
        </w:tc>
      </w:tr>
      <w:tr w:rsidR="00C345F0" w:rsidRPr="002B6975" w:rsidTr="00C345F0"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Регіональні ландшафтні парки 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43 590,84</w:t>
            </w:r>
          </w:p>
        </w:tc>
      </w:tr>
      <w:tr w:rsidR="00C345F0" w:rsidRPr="002B6975" w:rsidTr="00C345F0"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Заповідні урочища 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1072,5</w:t>
            </w:r>
          </w:p>
        </w:tc>
      </w:tr>
      <w:tr w:rsidR="00C345F0" w:rsidRPr="002B6975" w:rsidTr="00C345F0"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Всього по ПЗФ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3</w:t>
            </w: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  <w:t>31</w:t>
            </w: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102352,1</w:t>
            </w:r>
          </w:p>
        </w:tc>
      </w:tr>
      <w:tr w:rsidR="00C345F0" w:rsidRPr="002B6975" w:rsidTr="00C345F0">
        <w:tc>
          <w:tcPr>
            <w:tcW w:w="3374" w:type="pct"/>
          </w:tcPr>
          <w:p w:rsidR="00C345F0" w:rsidRPr="004274A8" w:rsidRDefault="00C345F0" w:rsidP="004274A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Частка заповідності</w:t>
            </w:r>
          </w:p>
        </w:tc>
        <w:tc>
          <w:tcPr>
            <w:tcW w:w="744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882" w:type="pct"/>
          </w:tcPr>
          <w:p w:rsidR="00C345F0" w:rsidRPr="004274A8" w:rsidRDefault="00C345F0" w:rsidP="004274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</w:pPr>
            <w:r w:rsidRPr="004274A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12,6</w:t>
            </w:r>
          </w:p>
        </w:tc>
      </w:tr>
    </w:tbl>
    <w:p w:rsidR="0046042F" w:rsidRDefault="0046042F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7A8" w:rsidRPr="006F67F1" w:rsidRDefault="001518AD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превеликий жаль, в</w:t>
      </w:r>
      <w:r w:rsidR="000D0F63">
        <w:rPr>
          <w:rFonts w:ascii="Times New Roman" w:hAnsi="Times New Roman" w:cs="Times New Roman"/>
          <w:sz w:val="28"/>
          <w:szCs w:val="28"/>
        </w:rPr>
        <w:t xml:space="preserve"> області</w:t>
      </w:r>
      <w:r>
        <w:rPr>
          <w:rFonts w:ascii="Times New Roman" w:hAnsi="Times New Roman" w:cs="Times New Roman"/>
          <w:sz w:val="28"/>
          <w:szCs w:val="28"/>
        </w:rPr>
        <w:t>,</w:t>
      </w:r>
      <w:r w:rsidR="000D0F63">
        <w:rPr>
          <w:rFonts w:ascii="Times New Roman" w:hAnsi="Times New Roman" w:cs="Times New Roman"/>
          <w:sz w:val="28"/>
          <w:szCs w:val="28"/>
        </w:rPr>
        <w:t xml:space="preserve"> на даний час є природні території та об’єкти, які потребують заповідання. </w:t>
      </w:r>
      <w:r w:rsidR="006F67F1" w:rsidRPr="006F67F1">
        <w:rPr>
          <w:rFonts w:ascii="Times New Roman" w:hAnsi="Times New Roman" w:cs="Times New Roman"/>
          <w:sz w:val="28"/>
          <w:szCs w:val="28"/>
        </w:rPr>
        <w:t>Одним</w:t>
      </w:r>
      <w:r w:rsidR="006F67F1">
        <w:rPr>
          <w:rFonts w:ascii="Times New Roman" w:hAnsi="Times New Roman" w:cs="Times New Roman"/>
          <w:sz w:val="28"/>
          <w:szCs w:val="28"/>
        </w:rPr>
        <w:t xml:space="preserve"> </w:t>
      </w:r>
      <w:r w:rsidR="006F67F1" w:rsidRPr="006F67F1">
        <w:rPr>
          <w:rFonts w:ascii="Times New Roman" w:hAnsi="Times New Roman" w:cs="Times New Roman"/>
          <w:sz w:val="28"/>
          <w:szCs w:val="28"/>
        </w:rPr>
        <w:t xml:space="preserve">із </w:t>
      </w:r>
      <w:r w:rsidR="006F67F1">
        <w:rPr>
          <w:rFonts w:ascii="Times New Roman" w:hAnsi="Times New Roman" w:cs="Times New Roman"/>
          <w:sz w:val="28"/>
          <w:szCs w:val="28"/>
        </w:rPr>
        <w:t xml:space="preserve">пріоритетних напрямків розвитку </w:t>
      </w:r>
      <w:r w:rsidR="006F67F1" w:rsidRPr="006F67F1">
        <w:rPr>
          <w:rFonts w:ascii="Times New Roman" w:hAnsi="Times New Roman" w:cs="Times New Roman"/>
          <w:sz w:val="28"/>
          <w:szCs w:val="28"/>
        </w:rPr>
        <w:t>екологічного</w:t>
      </w:r>
      <w:r w:rsidR="00E757A8" w:rsidRPr="006F67F1">
        <w:rPr>
          <w:rFonts w:ascii="Times New Roman" w:hAnsi="Times New Roman" w:cs="Times New Roman"/>
          <w:sz w:val="28"/>
          <w:szCs w:val="28"/>
        </w:rPr>
        <w:t xml:space="preserve"> тури</w:t>
      </w:r>
      <w:r w:rsidR="006F67F1">
        <w:rPr>
          <w:rFonts w:ascii="Times New Roman" w:hAnsi="Times New Roman" w:cs="Times New Roman"/>
          <w:sz w:val="28"/>
          <w:szCs w:val="28"/>
        </w:rPr>
        <w:t xml:space="preserve">зму є </w:t>
      </w:r>
      <w:r w:rsidR="002C142E">
        <w:rPr>
          <w:rFonts w:ascii="Times New Roman" w:hAnsi="Times New Roman" w:cs="Times New Roman"/>
          <w:sz w:val="28"/>
          <w:szCs w:val="28"/>
        </w:rPr>
        <w:t>розширення</w:t>
      </w:r>
      <w:r w:rsidR="006F67F1" w:rsidRPr="006F67F1">
        <w:rPr>
          <w:rFonts w:ascii="Times New Roman" w:hAnsi="Times New Roman" w:cs="Times New Roman"/>
          <w:sz w:val="28"/>
          <w:szCs w:val="28"/>
        </w:rPr>
        <w:t xml:space="preserve"> мережі </w:t>
      </w:r>
      <w:r w:rsidR="00E757A8" w:rsidRPr="006F67F1">
        <w:rPr>
          <w:rFonts w:ascii="Times New Roman" w:hAnsi="Times New Roman" w:cs="Times New Roman"/>
          <w:sz w:val="28"/>
          <w:szCs w:val="28"/>
        </w:rPr>
        <w:t xml:space="preserve">природно-заповідних територій </w:t>
      </w:r>
      <w:r w:rsidR="002C142E">
        <w:rPr>
          <w:rFonts w:ascii="Times New Roman" w:hAnsi="Times New Roman" w:cs="Times New Roman"/>
          <w:sz w:val="28"/>
          <w:szCs w:val="28"/>
        </w:rPr>
        <w:t>в межах Чернівецької області</w:t>
      </w:r>
      <w:r w:rsidR="00E757A8" w:rsidRPr="006F67F1">
        <w:rPr>
          <w:rFonts w:ascii="Times New Roman" w:hAnsi="Times New Roman" w:cs="Times New Roman"/>
          <w:sz w:val="28"/>
          <w:szCs w:val="28"/>
        </w:rPr>
        <w:t>, що слугуватиме збереженню біологічного різн</w:t>
      </w:r>
      <w:r w:rsidR="006F67F1" w:rsidRPr="006F67F1">
        <w:rPr>
          <w:rFonts w:ascii="Times New Roman" w:hAnsi="Times New Roman" w:cs="Times New Roman"/>
          <w:sz w:val="28"/>
          <w:szCs w:val="28"/>
        </w:rPr>
        <w:t>оманіття та природних екосистем</w:t>
      </w:r>
      <w:r w:rsidR="00E757A8" w:rsidRPr="006F67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04F6" w:rsidRPr="00233596" w:rsidRDefault="001A04F6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596">
        <w:rPr>
          <w:rFonts w:ascii="Times New Roman" w:hAnsi="Times New Roman" w:cs="Times New Roman"/>
          <w:sz w:val="28"/>
          <w:szCs w:val="28"/>
        </w:rPr>
        <w:t>Для збереження природи на території дослідження</w:t>
      </w:r>
      <w:r w:rsidR="00E757A8" w:rsidRPr="00233596">
        <w:rPr>
          <w:rFonts w:ascii="Times New Roman" w:hAnsi="Times New Roman" w:cs="Times New Roman"/>
          <w:sz w:val="28"/>
          <w:szCs w:val="28"/>
        </w:rPr>
        <w:t xml:space="preserve"> сформована </w:t>
      </w:r>
      <w:r w:rsidRPr="00233596">
        <w:rPr>
          <w:rFonts w:ascii="Times New Roman" w:hAnsi="Times New Roman" w:cs="Times New Roman"/>
          <w:sz w:val="28"/>
          <w:szCs w:val="28"/>
        </w:rPr>
        <w:t xml:space="preserve">система існуючих та проектованих природно-заповідних </w:t>
      </w:r>
      <w:r w:rsidR="00E757A8" w:rsidRPr="00233596">
        <w:rPr>
          <w:rFonts w:ascii="Times New Roman" w:hAnsi="Times New Roman" w:cs="Times New Roman"/>
          <w:sz w:val="28"/>
          <w:szCs w:val="28"/>
        </w:rPr>
        <w:t xml:space="preserve">територій </w:t>
      </w:r>
      <w:r w:rsidRPr="00233596">
        <w:rPr>
          <w:rFonts w:ascii="Times New Roman" w:hAnsi="Times New Roman" w:cs="Times New Roman"/>
          <w:sz w:val="28"/>
          <w:szCs w:val="28"/>
        </w:rPr>
        <w:t xml:space="preserve">різних категорій. </w:t>
      </w:r>
      <w:r w:rsidR="002C142E">
        <w:rPr>
          <w:rFonts w:ascii="Times New Roman" w:hAnsi="Times New Roman" w:cs="Times New Roman"/>
          <w:sz w:val="28"/>
          <w:szCs w:val="28"/>
        </w:rPr>
        <w:t xml:space="preserve">Зокрема, до установ ПЗФ Чернівецької області, </w:t>
      </w:r>
      <w:r w:rsidR="00B54963">
        <w:rPr>
          <w:rFonts w:ascii="Times New Roman" w:hAnsi="Times New Roman" w:cs="Times New Roman"/>
          <w:sz w:val="28"/>
          <w:szCs w:val="28"/>
        </w:rPr>
        <w:t>які надають туристичні послуги, відносять</w:t>
      </w:r>
      <w:r w:rsidR="002C142E">
        <w:rPr>
          <w:rFonts w:ascii="Times New Roman" w:hAnsi="Times New Roman" w:cs="Times New Roman"/>
          <w:sz w:val="28"/>
          <w:szCs w:val="28"/>
        </w:rPr>
        <w:t xml:space="preserve"> національні природні парки</w:t>
      </w:r>
      <w:r w:rsidR="00252DF5">
        <w:rPr>
          <w:rFonts w:ascii="Times New Roman" w:hAnsi="Times New Roman" w:cs="Times New Roman"/>
          <w:sz w:val="28"/>
          <w:szCs w:val="28"/>
        </w:rPr>
        <w:t xml:space="preserve"> (НПП)</w:t>
      </w:r>
      <w:r w:rsidR="002C142E">
        <w:rPr>
          <w:rFonts w:ascii="Times New Roman" w:hAnsi="Times New Roman" w:cs="Times New Roman"/>
          <w:sz w:val="28"/>
          <w:szCs w:val="28"/>
        </w:rPr>
        <w:t xml:space="preserve">, регіональні ландшафтні парки, урочища тощо. </w:t>
      </w:r>
    </w:p>
    <w:p w:rsidR="00E8049E" w:rsidRPr="00B54963" w:rsidRDefault="001A04F6" w:rsidP="00B54963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33596">
        <w:rPr>
          <w:rFonts w:ascii="Times New Roman" w:hAnsi="Times New Roman" w:cs="Times New Roman"/>
          <w:sz w:val="28"/>
          <w:szCs w:val="28"/>
        </w:rPr>
        <w:t xml:space="preserve">До основних об’єктів ПЗФ </w:t>
      </w:r>
      <w:r w:rsidR="002C142E">
        <w:rPr>
          <w:rFonts w:ascii="Times New Roman" w:hAnsi="Times New Roman" w:cs="Times New Roman"/>
          <w:sz w:val="28"/>
          <w:szCs w:val="28"/>
        </w:rPr>
        <w:t xml:space="preserve">області </w:t>
      </w:r>
      <w:r w:rsidRPr="00233596">
        <w:rPr>
          <w:rFonts w:ascii="Times New Roman" w:hAnsi="Times New Roman" w:cs="Times New Roman"/>
          <w:sz w:val="28"/>
          <w:szCs w:val="28"/>
        </w:rPr>
        <w:t xml:space="preserve">можна віднести </w:t>
      </w:r>
      <w:r w:rsidR="005E035C" w:rsidRPr="005E035C">
        <w:rPr>
          <w:rFonts w:ascii="Times New Roman" w:hAnsi="Times New Roman" w:cs="Times New Roman"/>
          <w:b/>
          <w:sz w:val="28"/>
          <w:szCs w:val="28"/>
        </w:rPr>
        <w:t>Н</w:t>
      </w:r>
      <w:r w:rsidR="005E035C">
        <w:rPr>
          <w:rFonts w:ascii="Times New Roman" w:hAnsi="Times New Roman" w:cs="Times New Roman"/>
          <w:b/>
          <w:sz w:val="28"/>
          <w:szCs w:val="28"/>
        </w:rPr>
        <w:t>аціональний природний парк</w:t>
      </w:r>
      <w:r w:rsidR="005E035C" w:rsidRPr="005E035C">
        <w:rPr>
          <w:rFonts w:ascii="Times New Roman" w:hAnsi="Times New Roman" w:cs="Times New Roman"/>
          <w:b/>
          <w:sz w:val="28"/>
          <w:szCs w:val="28"/>
        </w:rPr>
        <w:t xml:space="preserve"> “Вижницький”</w:t>
      </w:r>
      <w:r w:rsidR="002C142E" w:rsidRPr="002C142E">
        <w:rPr>
          <w:rFonts w:ascii="Times New Roman" w:hAnsi="Times New Roman" w:cs="Times New Roman"/>
          <w:sz w:val="28"/>
          <w:szCs w:val="28"/>
        </w:rPr>
        <w:t>, який</w:t>
      </w:r>
      <w:r w:rsidR="005E035C" w:rsidRPr="002C142E">
        <w:rPr>
          <w:rFonts w:ascii="Times New Roman" w:hAnsi="Times New Roman" w:cs="Times New Roman"/>
          <w:sz w:val="28"/>
          <w:szCs w:val="28"/>
        </w:rPr>
        <w:t xml:space="preserve"> </w:t>
      </w:r>
      <w:r w:rsidR="005E035C" w:rsidRPr="005E035C">
        <w:rPr>
          <w:rFonts w:ascii="Times New Roman" w:hAnsi="Times New Roman" w:cs="Times New Roman"/>
          <w:sz w:val="28"/>
          <w:szCs w:val="28"/>
        </w:rPr>
        <w:t xml:space="preserve">розміщений на території </w:t>
      </w:r>
      <w:proofErr w:type="spellStart"/>
      <w:r w:rsidR="005E035C" w:rsidRPr="005E035C">
        <w:rPr>
          <w:rFonts w:ascii="Times New Roman" w:hAnsi="Times New Roman" w:cs="Times New Roman"/>
          <w:sz w:val="28"/>
          <w:szCs w:val="28"/>
        </w:rPr>
        <w:t>Вижницького</w:t>
      </w:r>
      <w:proofErr w:type="spellEnd"/>
      <w:r w:rsidR="005E035C" w:rsidRPr="005E035C">
        <w:rPr>
          <w:rFonts w:ascii="Times New Roman" w:hAnsi="Times New Roman" w:cs="Times New Roman"/>
          <w:sz w:val="28"/>
          <w:szCs w:val="28"/>
        </w:rPr>
        <w:t xml:space="preserve"> району. </w:t>
      </w:r>
      <w:r w:rsidR="002A7B3A" w:rsidRPr="002A7B3A">
        <w:rPr>
          <w:rFonts w:ascii="Times New Roman" w:hAnsi="Times New Roman" w:cs="Times New Roman"/>
          <w:sz w:val="28"/>
          <w:szCs w:val="28"/>
        </w:rPr>
        <w:t>Парк створено з метою збереження, відтворення та раціонального використання природних ландшафтів Буковинських Карпат з унікальними історико-культурними комплексами.</w:t>
      </w:r>
      <w:r w:rsidR="00E8049E">
        <w:rPr>
          <w:rFonts w:ascii="Times New Roman" w:hAnsi="Times New Roman" w:cs="Times New Roman"/>
          <w:sz w:val="28"/>
          <w:szCs w:val="28"/>
        </w:rPr>
        <w:t xml:space="preserve"> </w:t>
      </w:r>
      <w:r w:rsidR="00E75937" w:rsidRPr="00E8049E">
        <w:rPr>
          <w:rFonts w:ascii="Times New Roman" w:hAnsi="Times New Roman" w:cs="Times New Roman"/>
          <w:spacing w:val="-4"/>
          <w:sz w:val="28"/>
          <w:szCs w:val="28"/>
        </w:rPr>
        <w:t xml:space="preserve">Головними природними передумовами формування природно-рекреаційного потенціалу, розвитку санаторного лікування, відпочинку і туризму є рекреаційні території, мінеральні </w:t>
      </w:r>
      <w:r w:rsidR="00E8049E" w:rsidRPr="00E8049E">
        <w:rPr>
          <w:rFonts w:ascii="Times New Roman" w:hAnsi="Times New Roman" w:cs="Times New Roman"/>
          <w:spacing w:val="-4"/>
          <w:sz w:val="28"/>
          <w:szCs w:val="28"/>
        </w:rPr>
        <w:t>води і лікувальні грязі</w:t>
      </w:r>
      <w:r w:rsidR="00E8049E" w:rsidRPr="00E8049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 [</w:t>
      </w:r>
      <w:r w:rsidR="00DD18FF">
        <w:rPr>
          <w:rFonts w:ascii="Times New Roman" w:eastAsia="Times New Roman" w:hAnsi="Times New Roman" w:cs="Times New Roman"/>
          <w:bCs/>
          <w:i/>
          <w:spacing w:val="-4"/>
          <w:sz w:val="28"/>
          <w:szCs w:val="28"/>
          <w:lang w:eastAsia="ru-RU"/>
        </w:rPr>
        <w:t>6</w:t>
      </w:r>
      <w:r w:rsidR="00E8049E" w:rsidRPr="00E8049E">
        <w:rPr>
          <w:rFonts w:ascii="Times New Roman" w:eastAsia="Times New Roman" w:hAnsi="Times New Roman" w:cs="Times New Roman"/>
          <w:bCs/>
          <w:spacing w:val="-4"/>
          <w:sz w:val="28"/>
          <w:szCs w:val="28"/>
          <w:lang w:eastAsia="ru-RU"/>
        </w:rPr>
        <w:t xml:space="preserve">]. </w:t>
      </w:r>
    </w:p>
    <w:p w:rsidR="00B54963" w:rsidRDefault="00E8049E" w:rsidP="006847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E8049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Не менш цікав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і, нещодавно створені НПП</w:t>
      </w:r>
      <w:r w:rsidRPr="00E8049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– </w:t>
      </w:r>
      <w:proofErr w:type="spellStart"/>
      <w:r w:rsidRPr="00E8049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Черемоський</w:t>
      </w:r>
      <w:proofErr w:type="spellEnd"/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 </w:t>
      </w:r>
      <w:r w:rsidR="00252DF5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(2009 р.)</w:t>
      </w: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та </w:t>
      </w:r>
      <w:r w:rsidRPr="00E8049E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Хотинський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(2010 р.). </w:t>
      </w:r>
    </w:p>
    <w:p w:rsidR="009342CD" w:rsidRDefault="00B54963" w:rsidP="006847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НПП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«</w:t>
      </w:r>
      <w:proofErr w:type="spellStart"/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Черемоський</w:t>
      </w:r>
      <w:proofErr w:type="spellEnd"/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» створений з метою збереження цінних природних та історико-культурних 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комплексів </w:t>
      </w:r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та об’єктів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гірських 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територій </w:t>
      </w:r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Буковини 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(</w:t>
      </w:r>
      <w:r w:rsidR="009342CD" w:rsidRPr="009342CD">
        <w:rPr>
          <w:rFonts w:ascii="Times New Roman" w:hAnsi="Times New Roman" w:cs="Times New Roman"/>
          <w:sz w:val="28"/>
          <w:szCs w:val="28"/>
        </w:rPr>
        <w:t>7117,5 га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). Під</w:t>
      </w:r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державною опікою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перебуватимут</w:t>
      </w:r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ь 44 види рідкісних рослин, 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понад </w:t>
      </w:r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120 видів хребетних та п’ять тисяч безхребетних тварин. </w:t>
      </w:r>
    </w:p>
    <w:p w:rsidR="0056169A" w:rsidRPr="0056169A" w:rsidRDefault="0056169A" w:rsidP="0056169A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noProof/>
          <w:spacing w:val="-4"/>
          <w:sz w:val="28"/>
          <w:szCs w:val="28"/>
          <w:lang w:eastAsia="uk-UA"/>
        </w:rPr>
      </w:pPr>
      <w:r w:rsidRPr="0056169A">
        <w:rPr>
          <w:rFonts w:ascii="Times New Roman" w:eastAsia="Times New Roman" w:hAnsi="Times New Roman" w:cs="Times New Roman"/>
          <w:i/>
          <w:noProof/>
          <w:spacing w:val="-4"/>
          <w:sz w:val="28"/>
          <w:szCs w:val="28"/>
          <w:lang w:eastAsia="uk-UA"/>
        </w:rPr>
        <w:t>Рис.1</w:t>
      </w:r>
    </w:p>
    <w:p w:rsidR="004D7DBC" w:rsidRDefault="0056169A" w:rsidP="0056169A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4"/>
          <w:sz w:val="28"/>
          <w:szCs w:val="28"/>
          <w:lang w:eastAsia="uk-UA"/>
        </w:rPr>
        <w:drawing>
          <wp:inline distT="0" distB="0" distL="0" distR="0">
            <wp:extent cx="6120130" cy="3955415"/>
            <wp:effectExtent l="19050" t="0" r="0" b="0"/>
            <wp:docPr id="1" name="Рисунок 0" descr="ваня_ксю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ня_ксюх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CD" w:rsidRDefault="00B54963" w:rsidP="006847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НПП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«Хотинський» </w:t>
      </w:r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створено для збереження цінних </w:t>
      </w:r>
      <w:r w:rsidR="009342CD" w:rsidRP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природних та історико-культурних комплексів і об</w:t>
      </w:r>
      <w:r w:rsidR="009342CD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’єктів у басейні річки Дністер (9446 га).</w:t>
      </w:r>
    </w:p>
    <w:p w:rsidR="00BB3C12" w:rsidRPr="009342CD" w:rsidRDefault="00A86EDC" w:rsidP="006847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A86EDC">
        <w:rPr>
          <w:rFonts w:ascii="Times New Roman" w:hAnsi="Times New Roman" w:cs="Times New Roman"/>
          <w:sz w:val="28"/>
          <w:szCs w:val="28"/>
        </w:rPr>
        <w:t xml:space="preserve">Швидке зростання кількості </w:t>
      </w:r>
      <w:r>
        <w:rPr>
          <w:rFonts w:ascii="Times New Roman" w:hAnsi="Times New Roman" w:cs="Times New Roman"/>
          <w:sz w:val="28"/>
          <w:szCs w:val="28"/>
        </w:rPr>
        <w:t xml:space="preserve">національних природних парків за останні 5 років </w:t>
      </w:r>
      <w:r w:rsidRPr="00A86EDC">
        <w:rPr>
          <w:rFonts w:ascii="Times New Roman" w:hAnsi="Times New Roman" w:cs="Times New Roman"/>
          <w:sz w:val="28"/>
          <w:szCs w:val="28"/>
        </w:rPr>
        <w:t xml:space="preserve">– результат </w:t>
      </w:r>
      <w:r>
        <w:rPr>
          <w:rFonts w:ascii="Times New Roman" w:hAnsi="Times New Roman" w:cs="Times New Roman"/>
          <w:sz w:val="28"/>
          <w:szCs w:val="28"/>
        </w:rPr>
        <w:t xml:space="preserve">попиту на відпочинок, зокрема </w:t>
      </w:r>
      <w:r w:rsidR="00252DF5">
        <w:rPr>
          <w:rFonts w:ascii="Times New Roman" w:hAnsi="Times New Roman" w:cs="Times New Roman"/>
          <w:sz w:val="28"/>
          <w:szCs w:val="28"/>
        </w:rPr>
        <w:t xml:space="preserve">розвиток </w:t>
      </w:r>
      <w:r>
        <w:rPr>
          <w:rFonts w:ascii="Times New Roman" w:hAnsi="Times New Roman" w:cs="Times New Roman"/>
          <w:sz w:val="28"/>
          <w:szCs w:val="28"/>
        </w:rPr>
        <w:t>екотуризм</w:t>
      </w:r>
      <w:r w:rsidR="00252DF5">
        <w:rPr>
          <w:rFonts w:ascii="Times New Roman" w:hAnsi="Times New Roman" w:cs="Times New Roman"/>
          <w:sz w:val="28"/>
          <w:szCs w:val="28"/>
        </w:rPr>
        <w:t>у</w:t>
      </w:r>
      <w:r w:rsidRPr="00A86ED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 об’єктів ПЗФ </w:t>
      </w:r>
      <w:r w:rsidRPr="00A86EDC">
        <w:rPr>
          <w:rFonts w:ascii="Times New Roman" w:hAnsi="Times New Roman" w:cs="Times New Roman"/>
          <w:sz w:val="28"/>
          <w:szCs w:val="28"/>
        </w:rPr>
        <w:t xml:space="preserve">національні природні парки найкраще пристосовані для </w:t>
      </w:r>
      <w:r>
        <w:rPr>
          <w:rFonts w:ascii="Times New Roman" w:hAnsi="Times New Roman" w:cs="Times New Roman"/>
          <w:sz w:val="28"/>
          <w:szCs w:val="28"/>
        </w:rPr>
        <w:t>здійснення туристично-рекреаційної діяльності</w:t>
      </w:r>
      <w:r w:rsidRPr="00A86EDC">
        <w:rPr>
          <w:rFonts w:ascii="Times New Roman" w:hAnsi="Times New Roman" w:cs="Times New Roman"/>
          <w:sz w:val="28"/>
          <w:szCs w:val="28"/>
        </w:rPr>
        <w:t>, оскільки мають на своїй території дві з чотирьох зони для розвитку регульованої та стац</w:t>
      </w:r>
      <w:r w:rsidR="00B54963">
        <w:rPr>
          <w:rFonts w:ascii="Times New Roman" w:hAnsi="Times New Roman" w:cs="Times New Roman"/>
          <w:sz w:val="28"/>
          <w:szCs w:val="28"/>
        </w:rPr>
        <w:t>іонарної рекреації</w:t>
      </w:r>
      <w:r>
        <w:rPr>
          <w:rFonts w:ascii="Times New Roman" w:hAnsi="Times New Roman" w:cs="Times New Roman"/>
          <w:sz w:val="28"/>
          <w:szCs w:val="28"/>
        </w:rPr>
        <w:t xml:space="preserve">. На їх території можливе влаштування екологічних стежок та туристичних маршрутів, що </w:t>
      </w:r>
      <w:r w:rsidR="00BB3C12">
        <w:rPr>
          <w:rFonts w:ascii="Times New Roman" w:hAnsi="Times New Roman" w:cs="Times New Roman"/>
          <w:sz w:val="28"/>
          <w:szCs w:val="28"/>
        </w:rPr>
        <w:t xml:space="preserve">здатне </w:t>
      </w:r>
      <w:r w:rsidRPr="00A86EDC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забезпечити відвідувач</w:t>
      </w:r>
      <w:r w:rsidR="00BB3C12">
        <w:rPr>
          <w:rFonts w:ascii="Times New Roman" w:eastAsia="Times New Roman" w:hAnsi="Times New Roman" w:cs="Times New Roman"/>
          <w:sz w:val="28"/>
          <w:szCs w:val="28"/>
          <w:lang w:eastAsia="uk-UA"/>
        </w:rPr>
        <w:t>ів</w:t>
      </w:r>
      <w:r w:rsidRPr="00A86E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НПП </w:t>
      </w:r>
      <w:r w:rsidR="00BB3C12">
        <w:rPr>
          <w:rFonts w:ascii="Times New Roman" w:eastAsia="Times New Roman" w:hAnsi="Times New Roman" w:cs="Times New Roman"/>
          <w:sz w:val="28"/>
          <w:szCs w:val="28"/>
          <w:lang w:eastAsia="uk-UA"/>
        </w:rPr>
        <w:t>ознайомлення з</w:t>
      </w:r>
      <w:r w:rsidRPr="00A86E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ландшафтами, цінними природними та культурними об’єктами </w:t>
      </w:r>
      <w:r w:rsidRPr="00A86EDC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тощо</w:t>
      </w:r>
      <w:r w:rsidR="00BB3C1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B3C12" w:rsidRPr="00BB3C12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r w:rsidR="00DD18FF">
        <w:rPr>
          <w:rFonts w:ascii="Times New Roman" w:eastAsia="Times New Roman" w:hAnsi="Times New Roman" w:cs="Times New Roman"/>
          <w:sz w:val="28"/>
          <w:szCs w:val="28"/>
          <w:lang w:eastAsia="uk-UA"/>
        </w:rPr>
        <w:t>4</w:t>
      </w:r>
      <w:r w:rsidR="00BB3C12" w:rsidRPr="00BB3C12">
        <w:rPr>
          <w:rFonts w:ascii="Times New Roman" w:eastAsia="Times New Roman" w:hAnsi="Times New Roman" w:cs="Times New Roman"/>
          <w:sz w:val="28"/>
          <w:szCs w:val="28"/>
          <w:lang w:eastAsia="uk-UA"/>
        </w:rPr>
        <w:t>]</w:t>
      </w:r>
      <w:r w:rsidRPr="00A86ED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Такі парки </w:t>
      </w:r>
      <w:r w:rsidRPr="00A86EDC">
        <w:rPr>
          <w:rFonts w:ascii="Times New Roman" w:hAnsi="Times New Roman" w:cs="Times New Roman"/>
          <w:sz w:val="28"/>
          <w:szCs w:val="28"/>
        </w:rPr>
        <w:t xml:space="preserve">здатні зберегти більшу частину території майже в незайманому стані. </w:t>
      </w:r>
    </w:p>
    <w:p w:rsidR="00A86EDC" w:rsidRPr="00BB3C12" w:rsidRDefault="00BB3C12" w:rsidP="006847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C12">
        <w:rPr>
          <w:rFonts w:ascii="Times New Roman" w:hAnsi="Times New Roman" w:cs="Times New Roman"/>
          <w:sz w:val="28"/>
          <w:szCs w:val="28"/>
        </w:rPr>
        <w:t>Враховуючи значущість НПП у розвитку</w:t>
      </w:r>
      <w:r w:rsidR="00A86EDC" w:rsidRPr="00BB3C12">
        <w:rPr>
          <w:rFonts w:ascii="Times New Roman" w:hAnsi="Times New Roman" w:cs="Times New Roman"/>
          <w:sz w:val="28"/>
          <w:szCs w:val="28"/>
        </w:rPr>
        <w:t xml:space="preserve"> екологічного туризму</w:t>
      </w:r>
      <w:r w:rsidRPr="00BB3C12">
        <w:rPr>
          <w:rFonts w:ascii="Times New Roman" w:hAnsi="Times New Roman" w:cs="Times New Roman"/>
          <w:sz w:val="28"/>
          <w:szCs w:val="28"/>
        </w:rPr>
        <w:t>,</w:t>
      </w:r>
      <w:r w:rsidR="00A86EDC" w:rsidRPr="00BB3C12">
        <w:rPr>
          <w:rFonts w:ascii="Times New Roman" w:hAnsi="Times New Roman" w:cs="Times New Roman"/>
          <w:sz w:val="28"/>
          <w:szCs w:val="28"/>
        </w:rPr>
        <w:t xml:space="preserve"> нагальною проблемою є </w:t>
      </w:r>
      <w:r w:rsidRPr="00BB3C12">
        <w:rPr>
          <w:rFonts w:ascii="Times New Roman" w:hAnsi="Times New Roman" w:cs="Times New Roman"/>
          <w:sz w:val="28"/>
          <w:szCs w:val="28"/>
        </w:rPr>
        <w:t>розширення туристично-рекреаційної діяльності природних парків Чернівецької області</w:t>
      </w:r>
      <w:r w:rsidR="00A86EDC" w:rsidRPr="00BB3C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3C12" w:rsidRPr="00BB3C12" w:rsidRDefault="00BB3C12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C12">
        <w:rPr>
          <w:rFonts w:ascii="Times New Roman" w:hAnsi="Times New Roman" w:cs="Times New Roman"/>
          <w:sz w:val="28"/>
          <w:szCs w:val="28"/>
        </w:rPr>
        <w:t xml:space="preserve">У Чернівецькій області для обмеження антропогенного впливу на національні парки та розвиток екологічного туризму створені регіональні ландшафтні парки (РЛП), які займають найбільшу частку від заповідної площі </w:t>
      </w:r>
      <w:r w:rsidR="00252DF5">
        <w:rPr>
          <w:rFonts w:ascii="Times New Roman" w:hAnsi="Times New Roman" w:cs="Times New Roman"/>
          <w:sz w:val="28"/>
          <w:szCs w:val="28"/>
        </w:rPr>
        <w:t xml:space="preserve">області </w:t>
      </w:r>
      <w:r w:rsidRPr="00BB3C12">
        <w:rPr>
          <w:rFonts w:ascii="Times New Roman" w:hAnsi="Times New Roman" w:cs="Times New Roman"/>
          <w:sz w:val="28"/>
          <w:szCs w:val="28"/>
        </w:rPr>
        <w:t xml:space="preserve">(43%). Основу цієї категорії складають 2 </w:t>
      </w:r>
      <w:r>
        <w:rPr>
          <w:rFonts w:ascii="Times New Roman" w:hAnsi="Times New Roman" w:cs="Times New Roman"/>
          <w:sz w:val="28"/>
          <w:szCs w:val="28"/>
        </w:rPr>
        <w:t>РЛП</w:t>
      </w:r>
      <w:r w:rsidRPr="00BB3C12">
        <w:rPr>
          <w:rFonts w:ascii="Times New Roman" w:hAnsi="Times New Roman" w:cs="Times New Roman"/>
          <w:sz w:val="28"/>
          <w:szCs w:val="28"/>
        </w:rPr>
        <w:t xml:space="preserve">: Чернівецький та </w:t>
      </w:r>
      <w:proofErr w:type="spellStart"/>
      <w:r w:rsidRPr="00BB3C12">
        <w:rPr>
          <w:rFonts w:ascii="Times New Roman" w:hAnsi="Times New Roman" w:cs="Times New Roman"/>
          <w:sz w:val="28"/>
          <w:szCs w:val="28"/>
        </w:rPr>
        <w:t>Черемошський</w:t>
      </w:r>
      <w:proofErr w:type="spellEnd"/>
      <w:r w:rsidRPr="00BB3C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57A8" w:rsidRPr="00F938D3" w:rsidRDefault="00BB3C12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38D3">
        <w:rPr>
          <w:rFonts w:ascii="Times New Roman" w:hAnsi="Times New Roman" w:cs="Times New Roman"/>
          <w:sz w:val="28"/>
          <w:szCs w:val="28"/>
        </w:rPr>
        <w:t xml:space="preserve">РЛП «Чернівецький» створений в </w:t>
      </w:r>
      <w:r w:rsidR="006D3830" w:rsidRPr="00F938D3">
        <w:rPr>
          <w:rFonts w:ascii="Times New Roman" w:hAnsi="Times New Roman" w:cs="Times New Roman"/>
          <w:sz w:val="28"/>
          <w:szCs w:val="28"/>
        </w:rPr>
        <w:t>1996</w:t>
      </w:r>
      <w:r w:rsidRPr="00F938D3">
        <w:rPr>
          <w:rFonts w:ascii="Times New Roman" w:hAnsi="Times New Roman" w:cs="Times New Roman"/>
          <w:sz w:val="28"/>
          <w:szCs w:val="28"/>
        </w:rPr>
        <w:t xml:space="preserve"> році, він є найбільшим за площею природоохоронним об’єктом, який охоплює приміську зону і забезпечує збереження природних екосистем в межах</w:t>
      </w:r>
      <w:r w:rsidR="006D3830" w:rsidRPr="00F938D3">
        <w:rPr>
          <w:rFonts w:ascii="Times New Roman" w:hAnsi="Times New Roman" w:cs="Times New Roman"/>
          <w:sz w:val="28"/>
          <w:szCs w:val="28"/>
        </w:rPr>
        <w:t xml:space="preserve"> 4-х </w:t>
      </w:r>
      <w:r w:rsidRPr="00F938D3">
        <w:rPr>
          <w:rFonts w:ascii="Times New Roman" w:hAnsi="Times New Roman" w:cs="Times New Roman"/>
          <w:sz w:val="28"/>
          <w:szCs w:val="28"/>
        </w:rPr>
        <w:t>адміністративних районів.</w:t>
      </w:r>
      <w:r w:rsidR="006D3830" w:rsidRPr="00F938D3">
        <w:rPr>
          <w:rFonts w:ascii="Times New Roman" w:hAnsi="Times New Roman" w:cs="Times New Roman"/>
          <w:sz w:val="28"/>
          <w:szCs w:val="28"/>
        </w:rPr>
        <w:t xml:space="preserve"> Частина РЛП належить до Передкарпаття, а інша до Прут-Дністровського межиріччя. </w:t>
      </w:r>
    </w:p>
    <w:p w:rsidR="006A73B1" w:rsidRPr="00897B62" w:rsidRDefault="00F75DEA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B62">
        <w:rPr>
          <w:rFonts w:ascii="Times New Roman" w:hAnsi="Times New Roman" w:cs="Times New Roman"/>
          <w:sz w:val="28"/>
          <w:szCs w:val="28"/>
        </w:rPr>
        <w:t>Найбільша кількість об’єктів ПЗФ Чернівецької області припадає на пам’ятки природи (ПП). Ї</w:t>
      </w:r>
      <w:r w:rsidR="00B54963">
        <w:rPr>
          <w:rFonts w:ascii="Times New Roman" w:hAnsi="Times New Roman" w:cs="Times New Roman"/>
          <w:sz w:val="28"/>
          <w:szCs w:val="28"/>
        </w:rPr>
        <w:t>х</w:t>
      </w:r>
      <w:r w:rsidRPr="00897B62">
        <w:rPr>
          <w:rFonts w:ascii="Times New Roman" w:hAnsi="Times New Roman" w:cs="Times New Roman"/>
          <w:sz w:val="28"/>
          <w:szCs w:val="28"/>
        </w:rPr>
        <w:t xml:space="preserve"> на території області нараховується 184, з них 9 загальнодержавного значення: </w:t>
      </w:r>
      <w:proofErr w:type="spellStart"/>
      <w:r w:rsidRPr="00897B62">
        <w:rPr>
          <w:rFonts w:ascii="Times New Roman" w:hAnsi="Times New Roman" w:cs="Times New Roman"/>
          <w:sz w:val="28"/>
          <w:szCs w:val="28"/>
        </w:rPr>
        <w:t>Борівецька</w:t>
      </w:r>
      <w:proofErr w:type="spellEnd"/>
      <w:r w:rsidRPr="00897B62">
        <w:rPr>
          <w:rFonts w:ascii="Times New Roman" w:hAnsi="Times New Roman" w:cs="Times New Roman"/>
          <w:sz w:val="28"/>
          <w:szCs w:val="28"/>
        </w:rPr>
        <w:t xml:space="preserve"> ПП, </w:t>
      </w:r>
      <w:proofErr w:type="spellStart"/>
      <w:r w:rsidRPr="00897B62">
        <w:rPr>
          <w:rFonts w:ascii="Times New Roman" w:hAnsi="Times New Roman" w:cs="Times New Roman"/>
          <w:sz w:val="28"/>
          <w:szCs w:val="28"/>
        </w:rPr>
        <w:t>Шилівський</w:t>
      </w:r>
      <w:proofErr w:type="spellEnd"/>
      <w:r w:rsidRPr="00897B6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97B62">
        <w:rPr>
          <w:rFonts w:ascii="Times New Roman" w:hAnsi="Times New Roman" w:cs="Times New Roman"/>
          <w:sz w:val="28"/>
          <w:szCs w:val="28"/>
        </w:rPr>
        <w:t>Рухотинський</w:t>
      </w:r>
      <w:proofErr w:type="spellEnd"/>
      <w:r w:rsidRPr="00897B62">
        <w:rPr>
          <w:rFonts w:ascii="Times New Roman" w:hAnsi="Times New Roman" w:cs="Times New Roman"/>
          <w:sz w:val="28"/>
          <w:szCs w:val="28"/>
        </w:rPr>
        <w:t xml:space="preserve"> ліси, Тисовий яр, Урочище «Білка», Печери «Буковинка», «Попелюшка», «</w:t>
      </w:r>
      <w:proofErr w:type="spellStart"/>
      <w:r w:rsidRPr="00897B62">
        <w:rPr>
          <w:rFonts w:ascii="Times New Roman" w:hAnsi="Times New Roman" w:cs="Times New Roman"/>
          <w:sz w:val="28"/>
          <w:szCs w:val="28"/>
        </w:rPr>
        <w:t>Баламутівська</w:t>
      </w:r>
      <w:proofErr w:type="spellEnd"/>
      <w:r w:rsidRPr="00897B62">
        <w:rPr>
          <w:rFonts w:ascii="Times New Roman" w:hAnsi="Times New Roman" w:cs="Times New Roman"/>
          <w:sz w:val="28"/>
          <w:szCs w:val="28"/>
        </w:rPr>
        <w:t xml:space="preserve">» та «Піонерка». </w:t>
      </w:r>
      <w:r w:rsidR="006A73B1" w:rsidRPr="00897B62">
        <w:rPr>
          <w:rFonts w:ascii="Times New Roman" w:hAnsi="Times New Roman" w:cs="Times New Roman"/>
          <w:sz w:val="28"/>
          <w:szCs w:val="28"/>
        </w:rPr>
        <w:t>Зокрема, печери Буковини є основою наук</w:t>
      </w:r>
      <w:r w:rsidR="000E5AE3" w:rsidRPr="00897B62">
        <w:rPr>
          <w:rFonts w:ascii="Times New Roman" w:hAnsi="Times New Roman" w:cs="Times New Roman"/>
          <w:sz w:val="28"/>
          <w:szCs w:val="28"/>
        </w:rPr>
        <w:t>ово-пізнавального спелеотуризму</w:t>
      </w:r>
      <w:r w:rsidR="006A73B1" w:rsidRPr="00897B62">
        <w:rPr>
          <w:rFonts w:ascii="Times New Roman" w:hAnsi="Times New Roman" w:cs="Times New Roman"/>
          <w:sz w:val="28"/>
          <w:szCs w:val="28"/>
        </w:rPr>
        <w:t>.</w:t>
      </w:r>
      <w:r w:rsidR="000E5AE3" w:rsidRPr="00897B62">
        <w:rPr>
          <w:rFonts w:ascii="Times New Roman" w:hAnsi="Times New Roman" w:cs="Times New Roman"/>
          <w:sz w:val="28"/>
          <w:szCs w:val="28"/>
        </w:rPr>
        <w:t xml:space="preserve"> А тако</w:t>
      </w:r>
      <w:r w:rsidR="00897B62" w:rsidRPr="00897B62">
        <w:rPr>
          <w:rFonts w:ascii="Times New Roman" w:hAnsi="Times New Roman" w:cs="Times New Roman"/>
          <w:sz w:val="28"/>
          <w:szCs w:val="28"/>
        </w:rPr>
        <w:t>ж на території</w:t>
      </w:r>
      <w:r w:rsidR="006A73B1" w:rsidRPr="00897B62">
        <w:rPr>
          <w:rFonts w:ascii="Times New Roman" w:hAnsi="Times New Roman" w:cs="Times New Roman"/>
          <w:sz w:val="28"/>
          <w:szCs w:val="28"/>
        </w:rPr>
        <w:t xml:space="preserve"> дослідження нараховується 38 заповідних урочищ. </w:t>
      </w:r>
    </w:p>
    <w:p w:rsidR="00E757A8" w:rsidRPr="00897B62" w:rsidRDefault="00F75DEA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B62">
        <w:rPr>
          <w:rFonts w:ascii="Times New Roman" w:hAnsi="Times New Roman" w:cs="Times New Roman"/>
          <w:sz w:val="28"/>
          <w:szCs w:val="28"/>
        </w:rPr>
        <w:t>Пам’ятки природи та заповідні урочища</w:t>
      </w:r>
      <w:r w:rsidR="00E757A8" w:rsidRPr="00897B62">
        <w:rPr>
          <w:rFonts w:ascii="Times New Roman" w:hAnsi="Times New Roman" w:cs="Times New Roman"/>
          <w:sz w:val="28"/>
          <w:szCs w:val="28"/>
        </w:rPr>
        <w:t xml:space="preserve"> можуть використовуватися для проведення екскурсій, організації на їх основі міжнародних екологічних конгресів, розширення </w:t>
      </w:r>
      <w:proofErr w:type="spellStart"/>
      <w:r w:rsidR="00E757A8" w:rsidRPr="00897B62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="00E757A8" w:rsidRPr="00897B62">
        <w:rPr>
          <w:rFonts w:ascii="Times New Roman" w:hAnsi="Times New Roman" w:cs="Times New Roman"/>
          <w:sz w:val="28"/>
          <w:szCs w:val="28"/>
        </w:rPr>
        <w:t xml:space="preserve">-виховної роботи. </w:t>
      </w:r>
      <w:r w:rsidRPr="00897B62">
        <w:rPr>
          <w:rFonts w:ascii="Times New Roman" w:hAnsi="Times New Roman" w:cs="Times New Roman"/>
          <w:sz w:val="28"/>
          <w:szCs w:val="28"/>
        </w:rPr>
        <w:t xml:space="preserve">Поширення їх в </w:t>
      </w:r>
      <w:r w:rsidR="00E757A8" w:rsidRPr="00897B62">
        <w:rPr>
          <w:rFonts w:ascii="Times New Roman" w:hAnsi="Times New Roman" w:cs="Times New Roman"/>
          <w:sz w:val="28"/>
          <w:szCs w:val="28"/>
        </w:rPr>
        <w:t xml:space="preserve">різних частинах </w:t>
      </w:r>
      <w:r w:rsidRPr="00897B62">
        <w:rPr>
          <w:rFonts w:ascii="Times New Roman" w:hAnsi="Times New Roman" w:cs="Times New Roman"/>
          <w:sz w:val="28"/>
          <w:szCs w:val="28"/>
        </w:rPr>
        <w:t xml:space="preserve">Чернівецької області </w:t>
      </w:r>
      <w:r w:rsidR="00E757A8" w:rsidRPr="00897B62">
        <w:rPr>
          <w:rFonts w:ascii="Times New Roman" w:hAnsi="Times New Roman" w:cs="Times New Roman"/>
          <w:sz w:val="28"/>
          <w:szCs w:val="28"/>
        </w:rPr>
        <w:t>відігра</w:t>
      </w:r>
      <w:r w:rsidRPr="00897B62">
        <w:rPr>
          <w:rFonts w:ascii="Times New Roman" w:hAnsi="Times New Roman" w:cs="Times New Roman"/>
          <w:sz w:val="28"/>
          <w:szCs w:val="28"/>
        </w:rPr>
        <w:t>є</w:t>
      </w:r>
      <w:r w:rsidR="00E757A8" w:rsidRPr="00897B62">
        <w:rPr>
          <w:rFonts w:ascii="Times New Roman" w:hAnsi="Times New Roman" w:cs="Times New Roman"/>
          <w:sz w:val="28"/>
          <w:szCs w:val="28"/>
        </w:rPr>
        <w:t xml:space="preserve"> провідну роль у розвитку екологічного туризму.</w:t>
      </w:r>
      <w:r w:rsidRPr="00897B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57A8" w:rsidRPr="00264CAC" w:rsidRDefault="00897B62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CAC">
        <w:rPr>
          <w:rFonts w:ascii="Times New Roman" w:hAnsi="Times New Roman" w:cs="Times New Roman"/>
          <w:sz w:val="28"/>
          <w:szCs w:val="28"/>
        </w:rPr>
        <w:t xml:space="preserve">Невід’ємною складовою екологічного туризму в Чернівецькій області </w:t>
      </w:r>
      <w:r w:rsidR="00E757A8" w:rsidRPr="00264CAC">
        <w:rPr>
          <w:rFonts w:ascii="Times New Roman" w:hAnsi="Times New Roman" w:cs="Times New Roman"/>
          <w:sz w:val="28"/>
          <w:szCs w:val="28"/>
        </w:rPr>
        <w:t xml:space="preserve">є заказники загальнодержавного і національного значення. Поміж них </w:t>
      </w:r>
      <w:r w:rsidRPr="00264CAC">
        <w:rPr>
          <w:rFonts w:ascii="Times New Roman" w:hAnsi="Times New Roman" w:cs="Times New Roman"/>
          <w:sz w:val="28"/>
          <w:szCs w:val="28"/>
        </w:rPr>
        <w:t xml:space="preserve">розрізняють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Цецино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, Чорний Діл,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Кадубівськ</w:t>
      </w:r>
      <w:r w:rsidR="00252DF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 стінк</w:t>
      </w:r>
      <w:r w:rsidR="00252DF5">
        <w:rPr>
          <w:rFonts w:ascii="Times New Roman" w:hAnsi="Times New Roman" w:cs="Times New Roman"/>
          <w:sz w:val="28"/>
          <w:szCs w:val="28"/>
        </w:rPr>
        <w:t>у</w:t>
      </w:r>
      <w:r w:rsidR="00BC047B" w:rsidRPr="00264C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Совицькі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 болота,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lastRenderedPageBreak/>
        <w:t>Товтрівськ</w:t>
      </w:r>
      <w:r w:rsidR="00252DF5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 стінк</w:t>
      </w:r>
      <w:r w:rsidR="00252DF5">
        <w:rPr>
          <w:rFonts w:ascii="Times New Roman" w:hAnsi="Times New Roman" w:cs="Times New Roman"/>
          <w:sz w:val="28"/>
          <w:szCs w:val="28"/>
        </w:rPr>
        <w:t>у</w:t>
      </w:r>
      <w:r w:rsidR="00BC047B" w:rsidRPr="00264C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Лунківський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Петрівецький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Драницький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Молочнобратський</w:t>
      </w:r>
      <w:proofErr w:type="spellEnd"/>
      <w:r w:rsidR="00BC047B" w:rsidRPr="00264CAC">
        <w:rPr>
          <w:rFonts w:ascii="Times New Roman" w:hAnsi="Times New Roman" w:cs="Times New Roman"/>
          <w:sz w:val="28"/>
          <w:szCs w:val="28"/>
        </w:rPr>
        <w:t xml:space="preserve"> карстовий масив, </w:t>
      </w:r>
      <w:proofErr w:type="spellStart"/>
      <w:r w:rsidR="00BC047B" w:rsidRPr="00264CAC">
        <w:rPr>
          <w:rFonts w:ascii="Times New Roman" w:hAnsi="Times New Roman" w:cs="Times New Roman"/>
          <w:sz w:val="28"/>
          <w:szCs w:val="28"/>
        </w:rPr>
        <w:t>Чорнопотоцький</w:t>
      </w:r>
      <w:proofErr w:type="spellEnd"/>
      <w:r w:rsidR="00E757A8" w:rsidRPr="00264C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57A8" w:rsidRPr="00264CAC" w:rsidRDefault="00264CAC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CAC">
        <w:rPr>
          <w:rFonts w:ascii="Times New Roman" w:hAnsi="Times New Roman" w:cs="Times New Roman"/>
          <w:sz w:val="28"/>
          <w:szCs w:val="28"/>
        </w:rPr>
        <w:t xml:space="preserve">Особливим на Буковині є </w:t>
      </w:r>
      <w:r w:rsidR="00E757A8" w:rsidRPr="00264CAC">
        <w:rPr>
          <w:rFonts w:ascii="Times New Roman" w:hAnsi="Times New Roman" w:cs="Times New Roman"/>
          <w:sz w:val="28"/>
          <w:szCs w:val="28"/>
        </w:rPr>
        <w:t xml:space="preserve">заказник </w:t>
      </w:r>
      <w:proofErr w:type="spellStart"/>
      <w:r w:rsidRPr="00264CAC">
        <w:rPr>
          <w:rFonts w:ascii="Times New Roman" w:hAnsi="Times New Roman" w:cs="Times New Roman"/>
          <w:sz w:val="28"/>
          <w:szCs w:val="28"/>
        </w:rPr>
        <w:t>Цецино</w:t>
      </w:r>
      <w:proofErr w:type="spellEnd"/>
      <w:r w:rsidRPr="00264CAC">
        <w:rPr>
          <w:rFonts w:ascii="Times New Roman" w:hAnsi="Times New Roman" w:cs="Times New Roman"/>
          <w:sz w:val="28"/>
          <w:szCs w:val="28"/>
        </w:rPr>
        <w:t xml:space="preserve">. Це мальовничий лісовий масив, який вкриває </w:t>
      </w:r>
      <w:proofErr w:type="spellStart"/>
      <w:r w:rsidRPr="00264CAC">
        <w:rPr>
          <w:rFonts w:ascii="Times New Roman" w:hAnsi="Times New Roman" w:cs="Times New Roman"/>
          <w:sz w:val="28"/>
          <w:szCs w:val="28"/>
        </w:rPr>
        <w:t>привершинну</w:t>
      </w:r>
      <w:proofErr w:type="spellEnd"/>
      <w:r w:rsidRPr="00264CAC">
        <w:rPr>
          <w:rFonts w:ascii="Times New Roman" w:hAnsi="Times New Roman" w:cs="Times New Roman"/>
          <w:sz w:val="28"/>
          <w:szCs w:val="28"/>
        </w:rPr>
        <w:t xml:space="preserve"> частину г. </w:t>
      </w:r>
      <w:proofErr w:type="spellStart"/>
      <w:r w:rsidRPr="00264CAC">
        <w:rPr>
          <w:rFonts w:ascii="Times New Roman" w:hAnsi="Times New Roman" w:cs="Times New Roman"/>
          <w:sz w:val="28"/>
          <w:szCs w:val="28"/>
        </w:rPr>
        <w:t>Цецина</w:t>
      </w:r>
      <w:proofErr w:type="spellEnd"/>
      <w:r w:rsidRPr="00264CAC">
        <w:rPr>
          <w:rFonts w:ascii="Times New Roman" w:hAnsi="Times New Roman" w:cs="Times New Roman"/>
          <w:sz w:val="28"/>
          <w:szCs w:val="28"/>
        </w:rPr>
        <w:t xml:space="preserve"> (її північно-західні, північні, північно-східні та південно-східні </w:t>
      </w:r>
      <w:proofErr w:type="spellStart"/>
      <w:r w:rsidRPr="00264CAC">
        <w:rPr>
          <w:rFonts w:ascii="Times New Roman" w:hAnsi="Times New Roman" w:cs="Times New Roman"/>
          <w:sz w:val="28"/>
          <w:szCs w:val="28"/>
        </w:rPr>
        <w:t>макросхили</w:t>
      </w:r>
      <w:proofErr w:type="spellEnd"/>
      <w:r w:rsidRPr="00264CAC">
        <w:rPr>
          <w:rFonts w:ascii="Times New Roman" w:hAnsi="Times New Roman" w:cs="Times New Roman"/>
          <w:sz w:val="28"/>
          <w:szCs w:val="28"/>
        </w:rPr>
        <w:t xml:space="preserve">, густо розсічені ярами й ускладнені зсувами) — найвищої точки (537 м н. р. м.) Чернівецької височини і Буковинського Передкарпаття </w:t>
      </w:r>
      <w:r w:rsidRPr="004F0BE9">
        <w:rPr>
          <w:rFonts w:ascii="Times New Roman" w:hAnsi="Times New Roman" w:cs="Times New Roman"/>
          <w:sz w:val="28"/>
          <w:szCs w:val="28"/>
        </w:rPr>
        <w:t>[</w:t>
      </w:r>
      <w:r w:rsidR="00DD18FF">
        <w:rPr>
          <w:rFonts w:ascii="Times New Roman" w:hAnsi="Times New Roman" w:cs="Times New Roman"/>
          <w:i/>
          <w:sz w:val="28"/>
          <w:szCs w:val="28"/>
        </w:rPr>
        <w:t>9</w:t>
      </w:r>
      <w:r w:rsidRPr="004F0BE9">
        <w:rPr>
          <w:rFonts w:ascii="Times New Roman" w:hAnsi="Times New Roman" w:cs="Times New Roman"/>
          <w:sz w:val="28"/>
          <w:szCs w:val="28"/>
        </w:rPr>
        <w:t>]</w:t>
      </w:r>
      <w:r w:rsidRPr="00264CAC">
        <w:rPr>
          <w:rFonts w:ascii="Times New Roman" w:hAnsi="Times New Roman" w:cs="Times New Roman"/>
          <w:sz w:val="28"/>
          <w:szCs w:val="28"/>
        </w:rPr>
        <w:t>.</w:t>
      </w:r>
      <w:r w:rsidRPr="00264CAC">
        <w:t xml:space="preserve"> </w:t>
      </w:r>
      <w:r w:rsidRPr="00264CAC">
        <w:rPr>
          <w:rFonts w:ascii="Times New Roman" w:hAnsi="Times New Roman" w:cs="Times New Roman"/>
          <w:sz w:val="28"/>
          <w:szCs w:val="28"/>
        </w:rPr>
        <w:t>Поряд з цим, заказник є одним з найпопулярніших місць відпочинку місцевих жителів. У зв’язку з цим він зазнає відчутної рекреаційної дигресії, що негативно впливає на стан збереження видів та угруповань, які тут охороняються.</w:t>
      </w:r>
    </w:p>
    <w:p w:rsidR="00E757A8" w:rsidRPr="00EC629F" w:rsidRDefault="00E757A8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29F">
        <w:rPr>
          <w:rFonts w:ascii="Times New Roman" w:hAnsi="Times New Roman" w:cs="Times New Roman"/>
          <w:sz w:val="28"/>
          <w:szCs w:val="28"/>
        </w:rPr>
        <w:t xml:space="preserve">Складовими ПЗФ </w:t>
      </w:r>
      <w:r w:rsidR="00264CAC" w:rsidRPr="00EC629F">
        <w:rPr>
          <w:rFonts w:ascii="Times New Roman" w:hAnsi="Times New Roman" w:cs="Times New Roman"/>
          <w:sz w:val="28"/>
          <w:szCs w:val="28"/>
        </w:rPr>
        <w:t xml:space="preserve">в Чернівецькій області </w:t>
      </w:r>
      <w:r w:rsidRPr="00EC629F">
        <w:rPr>
          <w:rFonts w:ascii="Times New Roman" w:hAnsi="Times New Roman" w:cs="Times New Roman"/>
          <w:sz w:val="28"/>
          <w:szCs w:val="28"/>
        </w:rPr>
        <w:t xml:space="preserve">є також </w:t>
      </w:r>
      <w:r w:rsidR="00741537" w:rsidRPr="00EC629F">
        <w:rPr>
          <w:rFonts w:ascii="Times New Roman" w:hAnsi="Times New Roman" w:cs="Times New Roman"/>
          <w:sz w:val="28"/>
          <w:szCs w:val="28"/>
        </w:rPr>
        <w:t xml:space="preserve">ботанічний </w:t>
      </w:r>
      <w:r w:rsidRPr="00EC629F">
        <w:rPr>
          <w:rFonts w:ascii="Times New Roman" w:hAnsi="Times New Roman" w:cs="Times New Roman"/>
          <w:sz w:val="28"/>
          <w:szCs w:val="28"/>
        </w:rPr>
        <w:t xml:space="preserve">та </w:t>
      </w:r>
      <w:r w:rsidR="00741537" w:rsidRPr="00EC629F">
        <w:rPr>
          <w:rFonts w:ascii="Times New Roman" w:hAnsi="Times New Roman" w:cs="Times New Roman"/>
          <w:sz w:val="28"/>
          <w:szCs w:val="28"/>
        </w:rPr>
        <w:t>дендрологічні сади. Чернівецький ботанічний сад, що знаходиться по вулиці Ю. </w:t>
      </w:r>
      <w:proofErr w:type="spellStart"/>
      <w:r w:rsidR="00741537" w:rsidRPr="00EC629F">
        <w:rPr>
          <w:rFonts w:ascii="Times New Roman" w:hAnsi="Times New Roman" w:cs="Times New Roman"/>
          <w:sz w:val="28"/>
          <w:szCs w:val="28"/>
        </w:rPr>
        <w:t>Федьковича</w:t>
      </w:r>
      <w:proofErr w:type="spellEnd"/>
      <w:r w:rsidR="00741537" w:rsidRPr="00EC629F">
        <w:rPr>
          <w:rFonts w:ascii="Times New Roman" w:hAnsi="Times New Roman" w:cs="Times New Roman"/>
          <w:sz w:val="28"/>
          <w:szCs w:val="28"/>
        </w:rPr>
        <w:t xml:space="preserve">, заснований в 1877 р. </w:t>
      </w:r>
      <w:r w:rsidRPr="00EC629F">
        <w:rPr>
          <w:rFonts w:ascii="Times New Roman" w:hAnsi="Times New Roman" w:cs="Times New Roman"/>
          <w:sz w:val="28"/>
          <w:szCs w:val="28"/>
        </w:rPr>
        <w:t xml:space="preserve">Цілорічно він приваблює тисячі українців </w:t>
      </w:r>
    </w:p>
    <w:p w:rsidR="00E757A8" w:rsidRPr="00213FA3" w:rsidRDefault="00E757A8" w:rsidP="006847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629F">
        <w:rPr>
          <w:rFonts w:ascii="Times New Roman" w:hAnsi="Times New Roman" w:cs="Times New Roman"/>
          <w:sz w:val="28"/>
          <w:szCs w:val="28"/>
        </w:rPr>
        <w:t xml:space="preserve">та іноземних туристів. </w:t>
      </w:r>
      <w:r w:rsidR="00EC629F" w:rsidRPr="00EC629F">
        <w:rPr>
          <w:rFonts w:ascii="Times New Roman" w:hAnsi="Times New Roman" w:cs="Times New Roman"/>
          <w:sz w:val="28"/>
          <w:szCs w:val="28"/>
        </w:rPr>
        <w:t xml:space="preserve">В його складі </w:t>
      </w:r>
      <w:r w:rsidR="00EC629F">
        <w:rPr>
          <w:rFonts w:ascii="Times New Roman" w:hAnsi="Times New Roman" w:cs="Times New Roman"/>
          <w:sz w:val="28"/>
          <w:szCs w:val="28"/>
        </w:rPr>
        <w:t xml:space="preserve">нараховується </w:t>
      </w:r>
      <w:r w:rsidR="00EC629F" w:rsidRPr="00EC629F">
        <w:rPr>
          <w:rFonts w:ascii="Times New Roman" w:hAnsi="Times New Roman" w:cs="Times New Roman"/>
          <w:sz w:val="28"/>
          <w:szCs w:val="28"/>
        </w:rPr>
        <w:t>1300 видів і форм рослин, з них 170 лікарських, 650</w:t>
      </w:r>
      <w:r w:rsidR="00883325" w:rsidRPr="00883325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2145B3" w:rsidRPr="002145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629F" w:rsidRPr="00EC629F">
        <w:rPr>
          <w:rFonts w:ascii="Times New Roman" w:hAnsi="Times New Roman" w:cs="Times New Roman"/>
          <w:sz w:val="28"/>
          <w:szCs w:val="28"/>
        </w:rPr>
        <w:t xml:space="preserve">зростає в оранжереях. </w:t>
      </w:r>
      <w:r w:rsidR="00EC629F">
        <w:rPr>
          <w:rFonts w:ascii="Times New Roman" w:hAnsi="Times New Roman" w:cs="Times New Roman"/>
          <w:sz w:val="28"/>
          <w:szCs w:val="28"/>
        </w:rPr>
        <w:t>Сад є б</w:t>
      </w:r>
      <w:r w:rsidR="00EC629F" w:rsidRPr="00EC629F">
        <w:rPr>
          <w:rFonts w:ascii="Times New Roman" w:hAnsi="Times New Roman" w:cs="Times New Roman"/>
          <w:sz w:val="28"/>
          <w:szCs w:val="28"/>
        </w:rPr>
        <w:t>аз</w:t>
      </w:r>
      <w:r w:rsidR="00EC629F">
        <w:rPr>
          <w:rFonts w:ascii="Times New Roman" w:hAnsi="Times New Roman" w:cs="Times New Roman"/>
          <w:sz w:val="28"/>
          <w:szCs w:val="28"/>
        </w:rPr>
        <w:t>ою наукових досліджень і практик</w:t>
      </w:r>
      <w:r w:rsidR="00EC629F" w:rsidRPr="00EC629F">
        <w:rPr>
          <w:rFonts w:ascii="Times New Roman" w:hAnsi="Times New Roman" w:cs="Times New Roman"/>
          <w:sz w:val="28"/>
          <w:szCs w:val="28"/>
        </w:rPr>
        <w:t xml:space="preserve"> сту</w:t>
      </w:r>
      <w:r w:rsidR="00EC629F">
        <w:rPr>
          <w:rFonts w:ascii="Times New Roman" w:hAnsi="Times New Roman" w:cs="Times New Roman"/>
          <w:sz w:val="28"/>
          <w:szCs w:val="28"/>
        </w:rPr>
        <w:t xml:space="preserve">дентів Чернівецького національного </w:t>
      </w:r>
      <w:r w:rsidR="00EC629F" w:rsidRPr="00EC629F">
        <w:rPr>
          <w:rFonts w:ascii="Times New Roman" w:hAnsi="Times New Roman" w:cs="Times New Roman"/>
          <w:sz w:val="28"/>
          <w:szCs w:val="28"/>
        </w:rPr>
        <w:t>університету</w:t>
      </w:r>
      <w:r w:rsidR="00EC629F">
        <w:rPr>
          <w:rFonts w:ascii="Times New Roman" w:hAnsi="Times New Roman" w:cs="Times New Roman"/>
          <w:sz w:val="28"/>
          <w:szCs w:val="28"/>
        </w:rPr>
        <w:t xml:space="preserve"> імені Юрія Федьковича, а також використовується населенням для відвідування у порядку встановленому адміністрацією ботанічного саду</w:t>
      </w:r>
      <w:r w:rsidR="00EC629F" w:rsidRPr="00EC629F">
        <w:rPr>
          <w:rFonts w:ascii="Times New Roman" w:hAnsi="Times New Roman" w:cs="Times New Roman"/>
          <w:sz w:val="28"/>
          <w:szCs w:val="28"/>
        </w:rPr>
        <w:t>.</w:t>
      </w:r>
    </w:p>
    <w:p w:rsidR="004F0BE9" w:rsidRPr="004F0BE9" w:rsidRDefault="004F0BE9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області функціонує 6 дендрологічних парків, з них 2 загальнодержавного значення:</w:t>
      </w:r>
      <w:r w:rsidRPr="004F0BE9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Сторожинецький та </w:t>
      </w:r>
      <w:r w:rsidRPr="004F0BE9">
        <w:rPr>
          <w:rFonts w:ascii="Times New Roman" w:hAnsi="Times New Roman" w:cs="Times New Roman"/>
          <w:sz w:val="28"/>
          <w:szCs w:val="28"/>
        </w:rPr>
        <w:t>Чернівецький</w:t>
      </w:r>
      <w:r>
        <w:rPr>
          <w:rFonts w:ascii="Times New Roman" w:hAnsi="Times New Roman" w:cs="Times New Roman"/>
          <w:sz w:val="28"/>
          <w:szCs w:val="28"/>
        </w:rPr>
        <w:t>. Це одні з найстарших дендропарків області. В їхніх</w:t>
      </w:r>
      <w:r w:rsidRPr="004F0BE9">
        <w:rPr>
          <w:rFonts w:ascii="Times New Roman" w:hAnsi="Times New Roman" w:cs="Times New Roman"/>
          <w:sz w:val="28"/>
          <w:szCs w:val="28"/>
        </w:rPr>
        <w:t xml:space="preserve"> насадженнях зроста</w:t>
      </w:r>
      <w:r w:rsidR="00270437">
        <w:rPr>
          <w:rFonts w:ascii="Times New Roman" w:hAnsi="Times New Roman" w:cs="Times New Roman"/>
          <w:sz w:val="28"/>
          <w:szCs w:val="28"/>
        </w:rPr>
        <w:t>ють</w:t>
      </w:r>
      <w:r w:rsidRPr="004F0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різноманітні</w:t>
      </w:r>
      <w:r w:rsidRPr="004F0BE9">
        <w:rPr>
          <w:rFonts w:ascii="Times New Roman" w:hAnsi="Times New Roman" w:cs="Times New Roman"/>
          <w:sz w:val="28"/>
          <w:szCs w:val="28"/>
        </w:rPr>
        <w:t xml:space="preserve"> вид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0BE9">
        <w:rPr>
          <w:rFonts w:ascii="Times New Roman" w:hAnsi="Times New Roman" w:cs="Times New Roman"/>
          <w:sz w:val="28"/>
          <w:szCs w:val="28"/>
        </w:rPr>
        <w:t xml:space="preserve"> і форм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F0BE9">
        <w:rPr>
          <w:rFonts w:ascii="Times New Roman" w:hAnsi="Times New Roman" w:cs="Times New Roman"/>
          <w:sz w:val="28"/>
          <w:szCs w:val="28"/>
        </w:rPr>
        <w:t xml:space="preserve"> дерев та чагарників. Ма</w:t>
      </w:r>
      <w:r>
        <w:rPr>
          <w:rFonts w:ascii="Times New Roman" w:hAnsi="Times New Roman" w:cs="Times New Roman"/>
          <w:sz w:val="28"/>
          <w:szCs w:val="28"/>
        </w:rPr>
        <w:t>ють</w:t>
      </w:r>
      <w:r w:rsidRPr="004F0BE9">
        <w:rPr>
          <w:rFonts w:ascii="Times New Roman" w:hAnsi="Times New Roman" w:cs="Times New Roman"/>
          <w:sz w:val="28"/>
          <w:szCs w:val="28"/>
        </w:rPr>
        <w:t xml:space="preserve"> науково-естетичне значення</w:t>
      </w:r>
      <w:r>
        <w:rPr>
          <w:rFonts w:ascii="Times New Roman" w:hAnsi="Times New Roman" w:cs="Times New Roman"/>
          <w:sz w:val="28"/>
          <w:szCs w:val="28"/>
        </w:rPr>
        <w:t xml:space="preserve"> і слугують б</w:t>
      </w:r>
      <w:r w:rsidRPr="004F0BE9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 xml:space="preserve">ами наукових досліджень, </w:t>
      </w:r>
      <w:r w:rsidRPr="004F0BE9">
        <w:rPr>
          <w:rFonts w:ascii="Times New Roman" w:hAnsi="Times New Roman" w:cs="Times New Roman"/>
          <w:sz w:val="28"/>
          <w:szCs w:val="28"/>
        </w:rPr>
        <w:t>учбов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F0BE9">
        <w:rPr>
          <w:rFonts w:ascii="Times New Roman" w:hAnsi="Times New Roman" w:cs="Times New Roman"/>
          <w:sz w:val="28"/>
          <w:szCs w:val="28"/>
        </w:rPr>
        <w:t xml:space="preserve"> прак</w:t>
      </w:r>
      <w:r>
        <w:rPr>
          <w:rFonts w:ascii="Times New Roman" w:hAnsi="Times New Roman" w:cs="Times New Roman"/>
          <w:sz w:val="28"/>
          <w:szCs w:val="28"/>
        </w:rPr>
        <w:t>тик студентів лісового коледжу та Чернівецького національного університету імені Юрія Федьковича.</w:t>
      </w:r>
    </w:p>
    <w:p w:rsidR="00E757A8" w:rsidRPr="00BC0B84" w:rsidRDefault="00E757A8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t xml:space="preserve">Наявність </w:t>
      </w:r>
      <w:r w:rsidR="007B1755" w:rsidRPr="00BC0B84">
        <w:rPr>
          <w:rFonts w:ascii="Times New Roman" w:hAnsi="Times New Roman" w:cs="Times New Roman"/>
          <w:sz w:val="28"/>
          <w:szCs w:val="28"/>
        </w:rPr>
        <w:t xml:space="preserve">територій та об’єктів </w:t>
      </w:r>
      <w:r w:rsidRPr="00BC0B84">
        <w:rPr>
          <w:rFonts w:ascii="Times New Roman" w:hAnsi="Times New Roman" w:cs="Times New Roman"/>
          <w:sz w:val="28"/>
          <w:szCs w:val="28"/>
        </w:rPr>
        <w:t xml:space="preserve">ПЗФ створює передумови для розвитку екологічного туризму в </w:t>
      </w:r>
      <w:r w:rsidR="007B1755" w:rsidRPr="00BC0B84">
        <w:rPr>
          <w:rFonts w:ascii="Times New Roman" w:hAnsi="Times New Roman" w:cs="Times New Roman"/>
          <w:sz w:val="28"/>
          <w:szCs w:val="28"/>
        </w:rPr>
        <w:t>Чернівецькій області</w:t>
      </w:r>
      <w:r w:rsidRPr="00BC0B84">
        <w:rPr>
          <w:rFonts w:ascii="Times New Roman" w:hAnsi="Times New Roman" w:cs="Times New Roman"/>
          <w:sz w:val="28"/>
          <w:szCs w:val="28"/>
        </w:rPr>
        <w:t>. Деякі з них вже залучені до різноманітних туристичних маршрутів</w:t>
      </w:r>
      <w:r w:rsidR="00BC0B84">
        <w:rPr>
          <w:rFonts w:ascii="Times New Roman" w:hAnsi="Times New Roman" w:cs="Times New Roman"/>
          <w:sz w:val="28"/>
          <w:szCs w:val="28"/>
        </w:rPr>
        <w:t xml:space="preserve"> та</w:t>
      </w:r>
      <w:r w:rsidR="007B1755" w:rsidRPr="00BC0B84">
        <w:rPr>
          <w:rFonts w:ascii="Times New Roman" w:hAnsi="Times New Roman" w:cs="Times New Roman"/>
          <w:sz w:val="28"/>
          <w:szCs w:val="28"/>
        </w:rPr>
        <w:t xml:space="preserve"> </w:t>
      </w:r>
      <w:r w:rsidR="00BC0B84">
        <w:rPr>
          <w:rFonts w:ascii="Times New Roman" w:hAnsi="Times New Roman" w:cs="Times New Roman"/>
          <w:sz w:val="28"/>
          <w:szCs w:val="28"/>
        </w:rPr>
        <w:t>екологічних стежок.</w:t>
      </w:r>
      <w:r w:rsidRPr="00BC0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755" w:rsidRPr="007B1755" w:rsidRDefault="007B1755" w:rsidP="006847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B17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Популяризація рекреаційної діяльності у межах ПЗФ </w:t>
      </w:r>
      <w:r w:rsidR="00BC0B8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Чернівецької області </w:t>
      </w:r>
      <w:r w:rsidRPr="007B17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здійснюється за такими </w:t>
      </w:r>
      <w:r w:rsidR="0027043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напрямками </w:t>
      </w:r>
      <w:r w:rsidRPr="007B1755">
        <w:rPr>
          <w:rFonts w:ascii="Times New Roman" w:eastAsia="Times New Roman" w:hAnsi="Times New Roman" w:cs="Times New Roman"/>
          <w:sz w:val="28"/>
          <w:szCs w:val="28"/>
          <w:lang w:eastAsia="uk-UA"/>
        </w:rPr>
        <w:t>(видами):</w:t>
      </w:r>
    </w:p>
    <w:p w:rsidR="00BC0B84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t>науково-пізнавальний пішохідний екотуризм;</w:t>
      </w:r>
    </w:p>
    <w:p w:rsidR="00BC0B84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lastRenderedPageBreak/>
        <w:t xml:space="preserve">велосипедний 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екотуризм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 (прогулянки, подорожі на велосипедах); </w:t>
      </w:r>
    </w:p>
    <w:p w:rsidR="00BC0B84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t>лижний, включаючи гірськолижний, екотуризм (лижні подорожі та</w:t>
      </w:r>
      <w:r w:rsidR="00BC0B84" w:rsidRPr="00BC0B84">
        <w:rPr>
          <w:rFonts w:ascii="Times New Roman" w:hAnsi="Times New Roman" w:cs="Times New Roman"/>
          <w:sz w:val="28"/>
          <w:szCs w:val="28"/>
        </w:rPr>
        <w:t xml:space="preserve"> прогулянки) (НПП “Вижницький”);</w:t>
      </w:r>
    </w:p>
    <w:p w:rsidR="00BC0B84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t xml:space="preserve">кінний 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екотуризм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 </w:t>
      </w:r>
      <w:r w:rsidR="00BC0B84" w:rsidRPr="00BC0B84">
        <w:rPr>
          <w:rFonts w:ascii="Times New Roman" w:hAnsi="Times New Roman" w:cs="Times New Roman"/>
          <w:sz w:val="28"/>
          <w:szCs w:val="28"/>
        </w:rPr>
        <w:t>(прогулянки, подорожі на конях)</w:t>
      </w:r>
      <w:r w:rsidRPr="00BC0B84">
        <w:rPr>
          <w:rFonts w:ascii="Times New Roman" w:hAnsi="Times New Roman" w:cs="Times New Roman"/>
          <w:sz w:val="28"/>
          <w:szCs w:val="28"/>
        </w:rPr>
        <w:t>;</w:t>
      </w:r>
    </w:p>
    <w:p w:rsidR="00883325" w:rsidRPr="00883325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t xml:space="preserve">водний 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екотуризм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 (спуск гірською річкою на надувних плотах, човнах, катамаранах) має перспективу у НПП “Вижницький”, на р. Черемош;</w:t>
      </w:r>
    </w:p>
    <w:p w:rsidR="00883325" w:rsidRPr="00883325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3325">
        <w:rPr>
          <w:rFonts w:ascii="Times New Roman" w:hAnsi="Times New Roman" w:cs="Times New Roman"/>
          <w:sz w:val="28"/>
          <w:szCs w:val="28"/>
        </w:rPr>
        <w:t>спелеотуризм (екскурсії у печери) НПП “Вижницький” особливий інтерес становлять унікальні геоморфологічні пам’ятки природи - печера Довбуша у гребені гірського пасма Берізка та десятиметровий кам’яний міст у районі Протятого каміння, в Соколиній скелі, а також печера “Попел</w:t>
      </w:r>
      <w:r w:rsidR="00BC0B84" w:rsidRPr="00883325">
        <w:rPr>
          <w:rFonts w:ascii="Times New Roman" w:hAnsi="Times New Roman" w:cs="Times New Roman"/>
          <w:sz w:val="28"/>
          <w:szCs w:val="28"/>
        </w:rPr>
        <w:t>юшка”, що на кордоні з Молдовою;</w:t>
      </w:r>
    </w:p>
    <w:p w:rsidR="00883325" w:rsidRPr="00883325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3325">
        <w:rPr>
          <w:rFonts w:ascii="Times New Roman" w:hAnsi="Times New Roman" w:cs="Times New Roman"/>
          <w:sz w:val="28"/>
          <w:szCs w:val="28"/>
        </w:rPr>
        <w:t>орнітологічний тур</w:t>
      </w:r>
      <w:r w:rsidR="00BC0B84" w:rsidRPr="00883325">
        <w:rPr>
          <w:rFonts w:ascii="Times New Roman" w:hAnsi="Times New Roman" w:cs="Times New Roman"/>
          <w:sz w:val="28"/>
          <w:szCs w:val="28"/>
        </w:rPr>
        <w:t>изм («</w:t>
      </w:r>
      <w:proofErr w:type="spellStart"/>
      <w:r w:rsidR="00BC0B84" w:rsidRPr="00883325">
        <w:rPr>
          <w:rFonts w:ascii="Times New Roman" w:hAnsi="Times New Roman" w:cs="Times New Roman"/>
          <w:sz w:val="28"/>
          <w:szCs w:val="28"/>
        </w:rPr>
        <w:t>Чорторийський</w:t>
      </w:r>
      <w:proofErr w:type="spellEnd"/>
      <w:r w:rsidR="00BC0B84" w:rsidRPr="00883325">
        <w:rPr>
          <w:rFonts w:ascii="Times New Roman" w:hAnsi="Times New Roman" w:cs="Times New Roman"/>
          <w:sz w:val="28"/>
          <w:szCs w:val="28"/>
        </w:rPr>
        <w:t>» заказник – місце постійного гніздування лебедя-шипуна – перелітного птаха, який зустрічається на території Буковини лише під час міграції.);</w:t>
      </w:r>
    </w:p>
    <w:p w:rsidR="007B1755" w:rsidRPr="00883325" w:rsidRDefault="007B1755" w:rsidP="004D7DBC">
      <w:pPr>
        <w:pStyle w:val="a3"/>
        <w:numPr>
          <w:ilvl w:val="0"/>
          <w:numId w:val="3"/>
        </w:numPr>
        <w:tabs>
          <w:tab w:val="left" w:pos="993"/>
        </w:tabs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3325">
        <w:rPr>
          <w:rFonts w:ascii="Times New Roman" w:hAnsi="Times New Roman" w:cs="Times New Roman"/>
          <w:sz w:val="28"/>
          <w:szCs w:val="28"/>
        </w:rPr>
        <w:t>етнографічний туризм</w:t>
      </w:r>
      <w:r w:rsidR="00BC0B84" w:rsidRPr="00883325">
        <w:rPr>
          <w:rFonts w:ascii="Times New Roman" w:hAnsi="Times New Roman" w:cs="Times New Roman"/>
          <w:sz w:val="28"/>
          <w:szCs w:val="28"/>
        </w:rPr>
        <w:t xml:space="preserve"> </w:t>
      </w:r>
      <w:r w:rsidRPr="00883325">
        <w:rPr>
          <w:rFonts w:ascii="Times New Roman" w:hAnsi="Times New Roman" w:cs="Times New Roman"/>
          <w:sz w:val="28"/>
          <w:szCs w:val="28"/>
        </w:rPr>
        <w:t xml:space="preserve">– ознайомлення з народними традиціями, фольклором, побутом, архітектурою та іншими ментальними цінностями </w:t>
      </w:r>
      <w:r w:rsidR="00BC0B84" w:rsidRPr="00883325">
        <w:rPr>
          <w:rFonts w:ascii="Times New Roman" w:hAnsi="Times New Roman" w:cs="Times New Roman"/>
          <w:sz w:val="28"/>
          <w:szCs w:val="28"/>
        </w:rPr>
        <w:t>буковинців</w:t>
      </w:r>
      <w:r w:rsidRPr="00883325">
        <w:rPr>
          <w:rFonts w:ascii="Times New Roman" w:hAnsi="Times New Roman" w:cs="Times New Roman"/>
          <w:sz w:val="28"/>
          <w:szCs w:val="28"/>
        </w:rPr>
        <w:t>;</w:t>
      </w:r>
    </w:p>
    <w:p w:rsidR="007B1755" w:rsidRPr="00BC0B84" w:rsidRDefault="007B1755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t>Традиційно елітним рекреаційним занятт</w:t>
      </w:r>
      <w:r w:rsidR="00BC0B84">
        <w:rPr>
          <w:rFonts w:ascii="Times New Roman" w:hAnsi="Times New Roman" w:cs="Times New Roman"/>
          <w:sz w:val="28"/>
          <w:szCs w:val="28"/>
        </w:rPr>
        <w:t xml:space="preserve">ям людини завжди було полювання, серед яких вирізняється: </w:t>
      </w:r>
      <w:r w:rsidRPr="00BC0B84">
        <w:rPr>
          <w:rFonts w:ascii="Times New Roman" w:hAnsi="Times New Roman" w:cs="Times New Roman"/>
          <w:sz w:val="28"/>
          <w:szCs w:val="28"/>
        </w:rPr>
        <w:t>мисливський екотуризм (любительське (спортивне) полювання</w:t>
      </w:r>
      <w:r w:rsidR="00BC0B84">
        <w:rPr>
          <w:rFonts w:ascii="Times New Roman" w:hAnsi="Times New Roman" w:cs="Times New Roman"/>
          <w:sz w:val="28"/>
          <w:szCs w:val="28"/>
        </w:rPr>
        <w:t xml:space="preserve">, </w:t>
      </w:r>
      <w:r w:rsidR="00543247">
        <w:rPr>
          <w:rFonts w:ascii="Times New Roman" w:hAnsi="Times New Roman" w:cs="Times New Roman"/>
          <w:sz w:val="28"/>
          <w:szCs w:val="28"/>
        </w:rPr>
        <w:t xml:space="preserve">любительське </w:t>
      </w:r>
      <w:r w:rsidR="00543247" w:rsidRPr="00543247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C0B84">
        <w:rPr>
          <w:rFonts w:ascii="Times New Roman" w:hAnsi="Times New Roman" w:cs="Times New Roman"/>
          <w:sz w:val="28"/>
          <w:szCs w:val="28"/>
        </w:rPr>
        <w:t>спортивне</w:t>
      </w:r>
      <w:r w:rsidR="00543247" w:rsidRPr="0054324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BC0B84">
        <w:rPr>
          <w:rFonts w:ascii="Times New Roman" w:hAnsi="Times New Roman" w:cs="Times New Roman"/>
          <w:sz w:val="28"/>
          <w:szCs w:val="28"/>
        </w:rPr>
        <w:t xml:space="preserve"> рибальство</w:t>
      </w:r>
      <w:r w:rsidR="00BC0B84">
        <w:rPr>
          <w:rFonts w:ascii="Times New Roman" w:hAnsi="Times New Roman" w:cs="Times New Roman"/>
          <w:sz w:val="28"/>
          <w:szCs w:val="28"/>
        </w:rPr>
        <w:t>.</w:t>
      </w:r>
    </w:p>
    <w:p w:rsidR="00BC0B84" w:rsidRPr="00BC0B84" w:rsidRDefault="00BC0B84" w:rsidP="005432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B84">
        <w:rPr>
          <w:rFonts w:ascii="Times New Roman" w:hAnsi="Times New Roman" w:cs="Times New Roman"/>
          <w:sz w:val="28"/>
          <w:szCs w:val="28"/>
        </w:rPr>
        <w:t xml:space="preserve">Екстремальна рекреація набуває зараз усе більшої популярності. Вона є новою течією в туризмі </w:t>
      </w:r>
      <w:r w:rsidR="00F34F03">
        <w:rPr>
          <w:rFonts w:ascii="Times New Roman" w:hAnsi="Times New Roman" w:cs="Times New Roman"/>
          <w:sz w:val="28"/>
          <w:szCs w:val="28"/>
        </w:rPr>
        <w:t xml:space="preserve">не тільки Чернівецької області, а й </w:t>
      </w:r>
      <w:r w:rsidRPr="00BC0B84">
        <w:rPr>
          <w:rFonts w:ascii="Times New Roman" w:hAnsi="Times New Roman" w:cs="Times New Roman"/>
          <w:sz w:val="28"/>
          <w:szCs w:val="28"/>
        </w:rPr>
        <w:t xml:space="preserve">України. Проте для її подальшого розвитку </w:t>
      </w:r>
      <w:r w:rsidR="00F34F03">
        <w:rPr>
          <w:rFonts w:ascii="Times New Roman" w:hAnsi="Times New Roman" w:cs="Times New Roman"/>
          <w:sz w:val="28"/>
          <w:szCs w:val="28"/>
        </w:rPr>
        <w:t>область</w:t>
      </w:r>
      <w:r w:rsidRPr="00BC0B84">
        <w:rPr>
          <w:rFonts w:ascii="Times New Roman" w:hAnsi="Times New Roman" w:cs="Times New Roman"/>
          <w:sz w:val="28"/>
          <w:szCs w:val="28"/>
        </w:rPr>
        <w:t xml:space="preserve"> має у своєму розпорядженні усі необхідні ресурси. Наявність природно-географічних чинників є однією з головних умов розвитку екстремального туризму. Різноманітність природних ресурсів та виражена сезонність на території </w:t>
      </w:r>
      <w:r>
        <w:rPr>
          <w:rFonts w:ascii="Times New Roman" w:hAnsi="Times New Roman" w:cs="Times New Roman"/>
          <w:sz w:val="28"/>
          <w:szCs w:val="28"/>
        </w:rPr>
        <w:t>Чернівецької області</w:t>
      </w:r>
      <w:r w:rsidRPr="00BC0B84">
        <w:rPr>
          <w:rFonts w:ascii="Times New Roman" w:hAnsi="Times New Roman" w:cs="Times New Roman"/>
          <w:sz w:val="28"/>
          <w:szCs w:val="28"/>
        </w:rPr>
        <w:t>, сприяє розвитку наступних видів екстремального туризму: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маунтінбайкінг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BC0B84">
        <w:rPr>
          <w:rFonts w:ascii="Times New Roman" w:hAnsi="Times New Roman" w:cs="Times New Roman"/>
          <w:sz w:val="28"/>
          <w:szCs w:val="28"/>
        </w:rPr>
        <w:t>спорт заснований на велосипедних з</w:t>
      </w:r>
      <w:r>
        <w:rPr>
          <w:rFonts w:ascii="Times New Roman" w:hAnsi="Times New Roman" w:cs="Times New Roman"/>
          <w:sz w:val="28"/>
          <w:szCs w:val="28"/>
        </w:rPr>
        <w:t>маганнях в гірській місцевості)</w:t>
      </w:r>
      <w:r w:rsidR="004E3AE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3AE3">
        <w:rPr>
          <w:rFonts w:ascii="Times New Roman" w:hAnsi="Times New Roman" w:cs="Times New Roman"/>
          <w:sz w:val="28"/>
          <w:szCs w:val="28"/>
        </w:rPr>
        <w:t>скелелазіння</w:t>
      </w:r>
      <w:r w:rsidRPr="00BC0B84">
        <w:rPr>
          <w:rFonts w:ascii="Times New Roman" w:hAnsi="Times New Roman" w:cs="Times New Roman"/>
          <w:sz w:val="28"/>
          <w:szCs w:val="28"/>
        </w:rPr>
        <w:t xml:space="preserve"> (альпінізм) в </w:t>
      </w:r>
      <w:r w:rsidR="004E3AE3">
        <w:rPr>
          <w:rFonts w:ascii="Times New Roman" w:hAnsi="Times New Roman" w:cs="Times New Roman"/>
          <w:sz w:val="28"/>
          <w:szCs w:val="28"/>
        </w:rPr>
        <w:t>Чернівецькій області</w:t>
      </w:r>
      <w:r w:rsidRPr="00BC0B84">
        <w:rPr>
          <w:rFonts w:ascii="Times New Roman" w:hAnsi="Times New Roman" w:cs="Times New Roman"/>
          <w:sz w:val="28"/>
          <w:szCs w:val="28"/>
        </w:rPr>
        <w:t xml:space="preserve"> поширений у гірських системах Карпат. Дані умови ідеальні для скелелазіння, адже наявні гірські системи відносяться до середньо </w:t>
      </w:r>
      <w:r w:rsidRPr="00BC0B84">
        <w:rPr>
          <w:rFonts w:ascii="Times New Roman" w:hAnsi="Times New Roman" w:cs="Times New Roman"/>
          <w:sz w:val="28"/>
          <w:szCs w:val="28"/>
        </w:rPr>
        <w:lastRenderedPageBreak/>
        <w:t>високих гір і мають абсолют</w:t>
      </w:r>
      <w:r w:rsidR="004E3AE3">
        <w:rPr>
          <w:rFonts w:ascii="Times New Roman" w:hAnsi="Times New Roman" w:cs="Times New Roman"/>
          <w:sz w:val="28"/>
          <w:szCs w:val="28"/>
        </w:rPr>
        <w:t xml:space="preserve">ну висоту нижче снігової лінії; </w:t>
      </w:r>
      <w:r w:rsidRPr="004E3AE3">
        <w:rPr>
          <w:rFonts w:ascii="Times New Roman" w:hAnsi="Times New Roman" w:cs="Times New Roman"/>
          <w:sz w:val="28"/>
          <w:szCs w:val="28"/>
        </w:rPr>
        <w:t xml:space="preserve">гірські лижі та </w:t>
      </w:r>
      <w:proofErr w:type="spellStart"/>
      <w:r w:rsidRPr="004E3AE3">
        <w:rPr>
          <w:rFonts w:ascii="Times New Roman" w:hAnsi="Times New Roman" w:cs="Times New Roman"/>
          <w:sz w:val="28"/>
          <w:szCs w:val="28"/>
        </w:rPr>
        <w:t>сноубординг</w:t>
      </w:r>
      <w:proofErr w:type="spellEnd"/>
      <w:r w:rsidRPr="004E3AE3">
        <w:rPr>
          <w:rFonts w:ascii="Times New Roman" w:hAnsi="Times New Roman" w:cs="Times New Roman"/>
          <w:sz w:val="28"/>
          <w:szCs w:val="28"/>
        </w:rPr>
        <w:t xml:space="preserve">. </w:t>
      </w:r>
      <w:r w:rsidR="00F34F03">
        <w:rPr>
          <w:rFonts w:ascii="Times New Roman" w:hAnsi="Times New Roman" w:cs="Times New Roman"/>
          <w:sz w:val="28"/>
          <w:szCs w:val="28"/>
        </w:rPr>
        <w:t xml:space="preserve">Чернівецька область нараховує </w:t>
      </w:r>
      <w:r w:rsidRPr="00BC0B84">
        <w:rPr>
          <w:rFonts w:ascii="Times New Roman" w:hAnsi="Times New Roman" w:cs="Times New Roman"/>
          <w:sz w:val="28"/>
          <w:szCs w:val="28"/>
        </w:rPr>
        <w:t>5 гірськолижних курортів – «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Цецино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Мигово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», «Перевал 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Німчич</w:t>
      </w:r>
      <w:proofErr w:type="spellEnd"/>
      <w:r w:rsidR="004E3AE3">
        <w:rPr>
          <w:rFonts w:ascii="Times New Roman" w:hAnsi="Times New Roman" w:cs="Times New Roman"/>
          <w:sz w:val="28"/>
          <w:szCs w:val="28"/>
        </w:rPr>
        <w:t>», «Сонячна Долина», «</w:t>
      </w:r>
      <w:proofErr w:type="spellStart"/>
      <w:r w:rsidR="004E3AE3">
        <w:rPr>
          <w:rFonts w:ascii="Times New Roman" w:hAnsi="Times New Roman" w:cs="Times New Roman"/>
          <w:sz w:val="28"/>
          <w:szCs w:val="28"/>
        </w:rPr>
        <w:t>Горбова</w:t>
      </w:r>
      <w:proofErr w:type="spellEnd"/>
      <w:r w:rsidR="004E3AE3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Pr="004E3AE3">
        <w:rPr>
          <w:rFonts w:ascii="Times New Roman" w:hAnsi="Times New Roman" w:cs="Times New Roman"/>
          <w:sz w:val="28"/>
          <w:szCs w:val="28"/>
        </w:rPr>
        <w:t>джипінг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. </w:t>
      </w:r>
      <w:r w:rsidR="004E3AE3">
        <w:rPr>
          <w:rFonts w:ascii="Times New Roman" w:hAnsi="Times New Roman" w:cs="Times New Roman"/>
          <w:sz w:val="28"/>
          <w:szCs w:val="28"/>
        </w:rPr>
        <w:t xml:space="preserve">Для розвитку </w:t>
      </w:r>
      <w:proofErr w:type="spellStart"/>
      <w:r w:rsidR="004E3AE3">
        <w:rPr>
          <w:rFonts w:ascii="Times New Roman" w:hAnsi="Times New Roman" w:cs="Times New Roman"/>
          <w:sz w:val="28"/>
          <w:szCs w:val="28"/>
        </w:rPr>
        <w:t>джип</w:t>
      </w:r>
      <w:r w:rsidRPr="00BC0B84">
        <w:rPr>
          <w:rFonts w:ascii="Times New Roman" w:hAnsi="Times New Roman" w:cs="Times New Roman"/>
          <w:sz w:val="28"/>
          <w:szCs w:val="28"/>
        </w:rPr>
        <w:t>ін</w:t>
      </w:r>
      <w:r w:rsidR="004E3AE3">
        <w:rPr>
          <w:rFonts w:ascii="Times New Roman" w:hAnsi="Times New Roman" w:cs="Times New Roman"/>
          <w:sz w:val="28"/>
          <w:szCs w:val="28"/>
        </w:rPr>
        <w:t>г</w:t>
      </w:r>
      <w:r w:rsidRPr="00BC0B84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 в </w:t>
      </w:r>
      <w:r w:rsidR="004E3AE3">
        <w:rPr>
          <w:rFonts w:ascii="Times New Roman" w:hAnsi="Times New Roman" w:cs="Times New Roman"/>
          <w:sz w:val="28"/>
          <w:szCs w:val="28"/>
        </w:rPr>
        <w:t>Чернівецькій області</w:t>
      </w:r>
      <w:r w:rsidRPr="00BC0B84">
        <w:rPr>
          <w:rFonts w:ascii="Times New Roman" w:hAnsi="Times New Roman" w:cs="Times New Roman"/>
          <w:sz w:val="28"/>
          <w:szCs w:val="28"/>
        </w:rPr>
        <w:t xml:space="preserve"> наявні всі необхідні природні передумови. Проте основними по</w:t>
      </w:r>
      <w:r w:rsidR="004E3AE3">
        <w:rPr>
          <w:rFonts w:ascii="Times New Roman" w:hAnsi="Times New Roman" w:cs="Times New Roman"/>
          <w:sz w:val="28"/>
          <w:szCs w:val="28"/>
        </w:rPr>
        <w:t xml:space="preserve">лігонами для </w:t>
      </w:r>
      <w:proofErr w:type="spellStart"/>
      <w:r w:rsidR="004E3AE3">
        <w:rPr>
          <w:rFonts w:ascii="Times New Roman" w:hAnsi="Times New Roman" w:cs="Times New Roman"/>
          <w:sz w:val="28"/>
          <w:szCs w:val="28"/>
        </w:rPr>
        <w:t>джипінгу</w:t>
      </w:r>
      <w:proofErr w:type="spellEnd"/>
      <w:r w:rsidR="004E3AE3">
        <w:rPr>
          <w:rFonts w:ascii="Times New Roman" w:hAnsi="Times New Roman" w:cs="Times New Roman"/>
          <w:sz w:val="28"/>
          <w:szCs w:val="28"/>
        </w:rPr>
        <w:t xml:space="preserve"> є західна частина області</w:t>
      </w:r>
      <w:r w:rsidR="00543247">
        <w:rPr>
          <w:rFonts w:ascii="Times New Roman" w:hAnsi="Times New Roman" w:cs="Times New Roman"/>
          <w:sz w:val="28"/>
          <w:szCs w:val="28"/>
        </w:rPr>
        <w:t>; с</w:t>
      </w:r>
      <w:r w:rsidRPr="00BC0B84">
        <w:rPr>
          <w:rFonts w:ascii="Times New Roman" w:hAnsi="Times New Roman" w:cs="Times New Roman"/>
          <w:sz w:val="28"/>
          <w:szCs w:val="28"/>
        </w:rPr>
        <w:t>приятливі умо</w:t>
      </w:r>
      <w:r w:rsidR="006847FD">
        <w:rPr>
          <w:rFonts w:ascii="Times New Roman" w:hAnsi="Times New Roman" w:cs="Times New Roman"/>
          <w:sz w:val="28"/>
          <w:szCs w:val="28"/>
        </w:rPr>
        <w:t xml:space="preserve">ви для дельтапланеризму та </w:t>
      </w:r>
      <w:proofErr w:type="spellStart"/>
      <w:r w:rsidR="006847FD">
        <w:rPr>
          <w:rFonts w:ascii="Times New Roman" w:hAnsi="Times New Roman" w:cs="Times New Roman"/>
          <w:sz w:val="28"/>
          <w:szCs w:val="28"/>
        </w:rPr>
        <w:t>пара</w:t>
      </w:r>
      <w:r w:rsidRPr="00BC0B84">
        <w:rPr>
          <w:rFonts w:ascii="Times New Roman" w:hAnsi="Times New Roman" w:cs="Times New Roman"/>
          <w:sz w:val="28"/>
          <w:szCs w:val="28"/>
        </w:rPr>
        <w:t>планеризму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 наявні </w:t>
      </w:r>
      <w:r w:rsidR="004E3AE3">
        <w:rPr>
          <w:rFonts w:ascii="Times New Roman" w:hAnsi="Times New Roman" w:cs="Times New Roman"/>
          <w:sz w:val="28"/>
          <w:szCs w:val="28"/>
        </w:rPr>
        <w:t xml:space="preserve">в південно-східній частині області, в долині Дністра. </w:t>
      </w:r>
    </w:p>
    <w:p w:rsidR="00BC0B84" w:rsidRPr="00BC0B84" w:rsidRDefault="00BC0B84" w:rsidP="006847F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B84">
        <w:rPr>
          <w:rFonts w:ascii="Times New Roman" w:eastAsia="Calibri" w:hAnsi="Times New Roman" w:cs="Times New Roman"/>
          <w:sz w:val="28"/>
          <w:szCs w:val="28"/>
        </w:rPr>
        <w:t xml:space="preserve">Пріоритетного значення набуває </w:t>
      </w:r>
      <w:r w:rsidRPr="006847FD">
        <w:rPr>
          <w:rFonts w:ascii="Times New Roman" w:eastAsia="Calibri" w:hAnsi="Times New Roman" w:cs="Times New Roman"/>
          <w:sz w:val="28"/>
          <w:szCs w:val="28"/>
        </w:rPr>
        <w:t>сільський зелений туризм</w:t>
      </w:r>
      <w:r w:rsidRPr="00BC0B84">
        <w:rPr>
          <w:rFonts w:ascii="Times New Roman" w:eastAsia="Calibri" w:hAnsi="Times New Roman" w:cs="Times New Roman"/>
          <w:sz w:val="28"/>
          <w:szCs w:val="28"/>
        </w:rPr>
        <w:t xml:space="preserve">, здійснюваний на територіях ПЗФ </w:t>
      </w:r>
      <w:r w:rsidR="006847FD">
        <w:rPr>
          <w:rFonts w:ascii="Times New Roman" w:eastAsia="Calibri" w:hAnsi="Times New Roman" w:cs="Times New Roman"/>
          <w:sz w:val="28"/>
          <w:szCs w:val="28"/>
        </w:rPr>
        <w:t>Чернівецької області</w:t>
      </w:r>
      <w:r w:rsidRPr="00BC0B84">
        <w:rPr>
          <w:rFonts w:ascii="Times New Roman" w:eastAsia="Calibri" w:hAnsi="Times New Roman" w:cs="Times New Roman"/>
          <w:sz w:val="28"/>
          <w:szCs w:val="28"/>
        </w:rPr>
        <w:t xml:space="preserve"> при спільній рекреаційній (туристичній) діяльності сільських господарів та адміністрацій установ ПЗФ. </w:t>
      </w:r>
      <w:r w:rsidRPr="00BC0B84">
        <w:rPr>
          <w:rFonts w:ascii="Times New Roman" w:hAnsi="Times New Roman" w:cs="Times New Roman"/>
          <w:sz w:val="28"/>
          <w:szCs w:val="28"/>
        </w:rPr>
        <w:t xml:space="preserve">Так, у межах </w:t>
      </w:r>
      <w:proofErr w:type="spellStart"/>
      <w:r w:rsidR="006847FD">
        <w:rPr>
          <w:rFonts w:ascii="Times New Roman" w:hAnsi="Times New Roman" w:cs="Times New Roman"/>
          <w:sz w:val="28"/>
          <w:szCs w:val="28"/>
        </w:rPr>
        <w:t>Вижницького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 НПП успішно</w:t>
      </w:r>
      <w:r w:rsidR="00543247">
        <w:rPr>
          <w:rFonts w:ascii="Times New Roman" w:hAnsi="Times New Roman" w:cs="Times New Roman"/>
          <w:sz w:val="28"/>
          <w:szCs w:val="28"/>
        </w:rPr>
        <w:t xml:space="preserve"> функціонують</w:t>
      </w:r>
      <w:r w:rsidRPr="00BC0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агроосел</w:t>
      </w:r>
      <w:r w:rsidR="0054324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, які забезпечують </w:t>
      </w:r>
      <w:proofErr w:type="spellStart"/>
      <w:r w:rsidRPr="00BC0B84">
        <w:rPr>
          <w:rFonts w:ascii="Times New Roman" w:hAnsi="Times New Roman" w:cs="Times New Roman"/>
          <w:sz w:val="28"/>
          <w:szCs w:val="28"/>
        </w:rPr>
        <w:t>екотуристів</w:t>
      </w:r>
      <w:proofErr w:type="spellEnd"/>
      <w:r w:rsidRPr="00BC0B84">
        <w:rPr>
          <w:rFonts w:ascii="Times New Roman" w:hAnsi="Times New Roman" w:cs="Times New Roman"/>
          <w:sz w:val="28"/>
          <w:szCs w:val="28"/>
        </w:rPr>
        <w:t xml:space="preserve"> якісними послугами як у літній, так і в зимовий періоди.</w:t>
      </w:r>
    </w:p>
    <w:p w:rsidR="00E757A8" w:rsidRPr="00270437" w:rsidRDefault="00E757A8" w:rsidP="006847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437">
        <w:rPr>
          <w:rFonts w:ascii="Times New Roman" w:hAnsi="Times New Roman" w:cs="Times New Roman"/>
          <w:sz w:val="28"/>
          <w:szCs w:val="28"/>
        </w:rPr>
        <w:t xml:space="preserve">На </w:t>
      </w:r>
      <w:r w:rsidR="006847FD" w:rsidRPr="00270437">
        <w:rPr>
          <w:rFonts w:ascii="Times New Roman" w:hAnsi="Times New Roman" w:cs="Times New Roman"/>
          <w:sz w:val="28"/>
          <w:szCs w:val="28"/>
        </w:rPr>
        <w:t>території Чернівецької області</w:t>
      </w:r>
      <w:r w:rsidRPr="00270437">
        <w:rPr>
          <w:rFonts w:ascii="Times New Roman" w:hAnsi="Times New Roman" w:cs="Times New Roman"/>
          <w:sz w:val="28"/>
          <w:szCs w:val="28"/>
        </w:rPr>
        <w:t xml:space="preserve"> зустрічаються численні пам’ятки історії та архітектури, що підсилюють розвиток екотуризму.</w:t>
      </w:r>
    </w:p>
    <w:p w:rsidR="00E757A8" w:rsidRPr="00BF7CBD" w:rsidRDefault="00E757A8" w:rsidP="00543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437">
        <w:rPr>
          <w:rFonts w:ascii="Times New Roman" w:hAnsi="Times New Roman" w:cs="Times New Roman"/>
          <w:sz w:val="28"/>
          <w:szCs w:val="28"/>
        </w:rPr>
        <w:t xml:space="preserve">Важливою умовою для розвитку екологічного туризму на </w:t>
      </w:r>
      <w:r w:rsidR="00543247">
        <w:rPr>
          <w:rFonts w:ascii="Times New Roman" w:hAnsi="Times New Roman" w:cs="Times New Roman"/>
          <w:sz w:val="28"/>
          <w:szCs w:val="28"/>
        </w:rPr>
        <w:t>території дослідження</w:t>
      </w:r>
      <w:r w:rsidRPr="00270437">
        <w:rPr>
          <w:rFonts w:ascii="Times New Roman" w:hAnsi="Times New Roman" w:cs="Times New Roman"/>
          <w:sz w:val="28"/>
          <w:szCs w:val="28"/>
        </w:rPr>
        <w:t xml:space="preserve"> та </w:t>
      </w:r>
      <w:r w:rsidR="006847FD" w:rsidRPr="00270437">
        <w:rPr>
          <w:rFonts w:ascii="Times New Roman" w:hAnsi="Times New Roman" w:cs="Times New Roman"/>
          <w:sz w:val="28"/>
          <w:szCs w:val="28"/>
        </w:rPr>
        <w:t>прилеглих територіях є</w:t>
      </w:r>
      <w:r w:rsidRPr="00270437">
        <w:rPr>
          <w:rFonts w:ascii="Times New Roman" w:hAnsi="Times New Roman" w:cs="Times New Roman"/>
          <w:sz w:val="28"/>
          <w:szCs w:val="28"/>
        </w:rPr>
        <w:t xml:space="preserve"> необхідні</w:t>
      </w:r>
      <w:r w:rsidR="006847FD" w:rsidRPr="00270437">
        <w:rPr>
          <w:rFonts w:ascii="Times New Roman" w:hAnsi="Times New Roman" w:cs="Times New Roman"/>
          <w:sz w:val="28"/>
          <w:szCs w:val="28"/>
        </w:rPr>
        <w:t xml:space="preserve">сть створення установ – </w:t>
      </w:r>
      <w:r w:rsidRPr="00270437">
        <w:rPr>
          <w:rFonts w:ascii="Times New Roman" w:hAnsi="Times New Roman" w:cs="Times New Roman"/>
          <w:sz w:val="28"/>
          <w:szCs w:val="28"/>
        </w:rPr>
        <w:t>фірм, аген</w:t>
      </w:r>
      <w:r w:rsidR="006847FD" w:rsidRPr="00270437">
        <w:rPr>
          <w:rFonts w:ascii="Times New Roman" w:hAnsi="Times New Roman" w:cs="Times New Roman"/>
          <w:sz w:val="28"/>
          <w:szCs w:val="28"/>
        </w:rPr>
        <w:t>цій, бюро, що здійснюють</w:t>
      </w:r>
      <w:r w:rsidRPr="00270437">
        <w:rPr>
          <w:rFonts w:ascii="Times New Roman" w:hAnsi="Times New Roman" w:cs="Times New Roman"/>
          <w:sz w:val="28"/>
          <w:szCs w:val="28"/>
        </w:rPr>
        <w:t xml:space="preserve"> екскурсійно-туристичне </w:t>
      </w:r>
      <w:r w:rsidR="006847FD" w:rsidRPr="00270437">
        <w:rPr>
          <w:rFonts w:ascii="Times New Roman" w:hAnsi="Times New Roman" w:cs="Times New Roman"/>
          <w:sz w:val="28"/>
          <w:szCs w:val="28"/>
        </w:rPr>
        <w:t xml:space="preserve">обслуговування. На жаль, </w:t>
      </w:r>
      <w:r w:rsidRPr="00270437">
        <w:rPr>
          <w:rFonts w:ascii="Times New Roman" w:hAnsi="Times New Roman" w:cs="Times New Roman"/>
          <w:sz w:val="28"/>
          <w:szCs w:val="28"/>
        </w:rPr>
        <w:t>су</w:t>
      </w:r>
      <w:r w:rsidR="006847FD" w:rsidRPr="00270437">
        <w:rPr>
          <w:rFonts w:ascii="Times New Roman" w:hAnsi="Times New Roman" w:cs="Times New Roman"/>
          <w:sz w:val="28"/>
          <w:szCs w:val="28"/>
        </w:rPr>
        <w:t>часні туристичні компанії,</w:t>
      </w:r>
      <w:r w:rsidRPr="00270437">
        <w:rPr>
          <w:rFonts w:ascii="Times New Roman" w:hAnsi="Times New Roman" w:cs="Times New Roman"/>
          <w:sz w:val="28"/>
          <w:szCs w:val="28"/>
        </w:rPr>
        <w:t xml:space="preserve"> переважно зорієнтовані на виїзний екологічний туризм, як більш прибутковий. </w:t>
      </w:r>
      <w:r w:rsidR="00543247" w:rsidRPr="00BF7CBD">
        <w:rPr>
          <w:rFonts w:ascii="Times New Roman" w:hAnsi="Times New Roman" w:cs="Times New Roman"/>
          <w:sz w:val="28"/>
          <w:szCs w:val="28"/>
        </w:rPr>
        <w:t>У цілому сфера екотуризм</w:t>
      </w:r>
      <w:r w:rsidR="00F34F03">
        <w:rPr>
          <w:rFonts w:ascii="Times New Roman" w:hAnsi="Times New Roman" w:cs="Times New Roman"/>
          <w:sz w:val="28"/>
          <w:szCs w:val="28"/>
        </w:rPr>
        <w:t>у</w:t>
      </w:r>
      <w:r w:rsidR="00543247" w:rsidRPr="00BF7CBD">
        <w:rPr>
          <w:rFonts w:ascii="Times New Roman" w:hAnsi="Times New Roman" w:cs="Times New Roman"/>
          <w:sz w:val="28"/>
          <w:szCs w:val="28"/>
        </w:rPr>
        <w:t xml:space="preserve"> на території Чернівецької області залишається </w:t>
      </w:r>
      <w:r w:rsidRPr="00BF7CBD">
        <w:rPr>
          <w:rFonts w:ascii="Times New Roman" w:hAnsi="Times New Roman" w:cs="Times New Roman"/>
          <w:sz w:val="28"/>
          <w:szCs w:val="28"/>
        </w:rPr>
        <w:t xml:space="preserve">недостатньо </w:t>
      </w:r>
      <w:r w:rsidR="00543247" w:rsidRPr="00BF7CBD">
        <w:rPr>
          <w:rFonts w:ascii="Times New Roman" w:hAnsi="Times New Roman" w:cs="Times New Roman"/>
          <w:sz w:val="28"/>
          <w:szCs w:val="28"/>
        </w:rPr>
        <w:t>розвиненою.</w:t>
      </w:r>
    </w:p>
    <w:p w:rsidR="008F7DE0" w:rsidRPr="00CF4432" w:rsidRDefault="00E757A8" w:rsidP="001574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F03">
        <w:rPr>
          <w:rFonts w:ascii="Times New Roman" w:hAnsi="Times New Roman" w:cs="Times New Roman"/>
          <w:b/>
          <w:sz w:val="28"/>
          <w:szCs w:val="28"/>
        </w:rPr>
        <w:t>Висновки</w:t>
      </w:r>
      <w:r w:rsidRPr="00CF4432">
        <w:rPr>
          <w:rFonts w:ascii="Times New Roman" w:hAnsi="Times New Roman" w:cs="Times New Roman"/>
          <w:sz w:val="28"/>
          <w:szCs w:val="28"/>
        </w:rPr>
        <w:t xml:space="preserve">. </w:t>
      </w:r>
      <w:r w:rsidR="00BF7CBD" w:rsidRPr="00CF4432">
        <w:rPr>
          <w:rFonts w:ascii="Times New Roman" w:hAnsi="Times New Roman" w:cs="Times New Roman"/>
          <w:sz w:val="28"/>
          <w:szCs w:val="28"/>
        </w:rPr>
        <w:t>Для розвитку е</w:t>
      </w:r>
      <w:r w:rsidRPr="00CF4432">
        <w:rPr>
          <w:rFonts w:ascii="Times New Roman" w:hAnsi="Times New Roman" w:cs="Times New Roman"/>
          <w:sz w:val="28"/>
          <w:szCs w:val="28"/>
        </w:rPr>
        <w:t>кологічн</w:t>
      </w:r>
      <w:r w:rsidR="00BF7CBD" w:rsidRPr="00CF4432">
        <w:rPr>
          <w:rFonts w:ascii="Times New Roman" w:hAnsi="Times New Roman" w:cs="Times New Roman"/>
          <w:sz w:val="28"/>
          <w:szCs w:val="28"/>
        </w:rPr>
        <w:t>ого</w:t>
      </w:r>
      <w:r w:rsidRPr="00CF4432">
        <w:rPr>
          <w:rFonts w:ascii="Times New Roman" w:hAnsi="Times New Roman" w:cs="Times New Roman"/>
          <w:sz w:val="28"/>
          <w:szCs w:val="28"/>
        </w:rPr>
        <w:t xml:space="preserve"> туризм</w:t>
      </w:r>
      <w:r w:rsidR="00BF7CBD" w:rsidRPr="00CF4432">
        <w:rPr>
          <w:rFonts w:ascii="Times New Roman" w:hAnsi="Times New Roman" w:cs="Times New Roman"/>
          <w:sz w:val="28"/>
          <w:szCs w:val="28"/>
        </w:rPr>
        <w:t>у</w:t>
      </w:r>
      <w:r w:rsidRPr="00CF4432">
        <w:rPr>
          <w:rFonts w:ascii="Times New Roman" w:hAnsi="Times New Roman" w:cs="Times New Roman"/>
          <w:sz w:val="28"/>
          <w:szCs w:val="28"/>
        </w:rPr>
        <w:t xml:space="preserve"> </w:t>
      </w:r>
      <w:r w:rsidR="00543247" w:rsidRPr="00CF4432">
        <w:rPr>
          <w:rFonts w:ascii="Times New Roman" w:hAnsi="Times New Roman" w:cs="Times New Roman"/>
          <w:sz w:val="28"/>
          <w:szCs w:val="28"/>
        </w:rPr>
        <w:t>у Чернівецькій області</w:t>
      </w:r>
      <w:r w:rsidRPr="00CF4432">
        <w:rPr>
          <w:rFonts w:ascii="Times New Roman" w:hAnsi="Times New Roman" w:cs="Times New Roman"/>
          <w:sz w:val="28"/>
          <w:szCs w:val="28"/>
        </w:rPr>
        <w:t xml:space="preserve"> </w:t>
      </w:r>
      <w:r w:rsidR="00BF7CBD" w:rsidRPr="00CF4432">
        <w:rPr>
          <w:rFonts w:ascii="Times New Roman" w:hAnsi="Times New Roman" w:cs="Times New Roman"/>
          <w:sz w:val="28"/>
          <w:szCs w:val="28"/>
        </w:rPr>
        <w:t>наявний великий природно-рекреаційний потенціал. Однак, при цьому, його розвиток неможливий без підтримки органів влади, початкового капіталу та фінансування. Це дасть змогу розпочати роботу з формування екологічних маршрутів та стежок, розбудовувати відповідну інфраструктуру, розробк</w:t>
      </w:r>
      <w:r w:rsidR="00F34F03">
        <w:rPr>
          <w:rFonts w:ascii="Times New Roman" w:hAnsi="Times New Roman" w:cs="Times New Roman"/>
          <w:sz w:val="28"/>
          <w:szCs w:val="28"/>
        </w:rPr>
        <w:t>и</w:t>
      </w:r>
      <w:r w:rsidR="00BF7CBD" w:rsidRPr="00CF4432">
        <w:rPr>
          <w:rFonts w:ascii="Times New Roman" w:hAnsi="Times New Roman" w:cs="Times New Roman"/>
          <w:sz w:val="28"/>
          <w:szCs w:val="28"/>
        </w:rPr>
        <w:t xml:space="preserve"> та доповнення законодавчої бази. </w:t>
      </w:r>
      <w:r w:rsidR="00CF4432" w:rsidRPr="00CF4432">
        <w:rPr>
          <w:rFonts w:ascii="Times New Roman" w:hAnsi="Times New Roman" w:cs="Times New Roman"/>
          <w:sz w:val="28"/>
          <w:szCs w:val="28"/>
        </w:rPr>
        <w:t>Однак роль екотуризму аж ніяк не вичерпується прямими фінансовими надходженнями. Не менш важливі переваги екотуризм</w:t>
      </w:r>
      <w:r w:rsidR="00F34F03">
        <w:rPr>
          <w:rFonts w:ascii="Times New Roman" w:hAnsi="Times New Roman" w:cs="Times New Roman"/>
          <w:sz w:val="28"/>
          <w:szCs w:val="28"/>
        </w:rPr>
        <w:t>у</w:t>
      </w:r>
      <w:r w:rsidR="00CF4432" w:rsidRPr="00CF4432">
        <w:rPr>
          <w:rFonts w:ascii="Times New Roman" w:hAnsi="Times New Roman" w:cs="Times New Roman"/>
          <w:sz w:val="28"/>
          <w:szCs w:val="28"/>
        </w:rPr>
        <w:t xml:space="preserve"> для розвитку регіону дослідження, зокрема: створення робочих місць, екологічна освіта, підвищення культурного рівня населення, розвиток </w:t>
      </w:r>
      <w:r w:rsidR="00CF4432" w:rsidRPr="00CF4432">
        <w:rPr>
          <w:rFonts w:ascii="Times New Roman" w:hAnsi="Times New Roman" w:cs="Times New Roman"/>
          <w:sz w:val="28"/>
          <w:szCs w:val="28"/>
        </w:rPr>
        <w:lastRenderedPageBreak/>
        <w:t xml:space="preserve">інфраструктури, підйом економіки відсталих районів. </w:t>
      </w:r>
      <w:r w:rsidRPr="00CF4432">
        <w:rPr>
          <w:rFonts w:ascii="Times New Roman" w:hAnsi="Times New Roman" w:cs="Times New Roman"/>
          <w:sz w:val="28"/>
          <w:szCs w:val="28"/>
        </w:rPr>
        <w:t xml:space="preserve">повинен розвиватися за </w:t>
      </w:r>
      <w:r w:rsidR="00BF7CBD" w:rsidRPr="00CF4432">
        <w:rPr>
          <w:rFonts w:ascii="Times New Roman" w:hAnsi="Times New Roman" w:cs="Times New Roman"/>
          <w:sz w:val="28"/>
          <w:szCs w:val="28"/>
        </w:rPr>
        <w:t xml:space="preserve">допомогою економічних механізмів та </w:t>
      </w:r>
      <w:r w:rsidRPr="00CF4432">
        <w:rPr>
          <w:rFonts w:ascii="Times New Roman" w:hAnsi="Times New Roman" w:cs="Times New Roman"/>
          <w:sz w:val="28"/>
          <w:szCs w:val="28"/>
        </w:rPr>
        <w:t>стимулів</w:t>
      </w:r>
      <w:r w:rsidR="00CF4432" w:rsidRPr="00CF4432">
        <w:rPr>
          <w:rFonts w:ascii="Times New Roman" w:hAnsi="Times New Roman" w:cs="Times New Roman"/>
          <w:sz w:val="28"/>
          <w:szCs w:val="28"/>
        </w:rPr>
        <w:t>.</w:t>
      </w:r>
    </w:p>
    <w:p w:rsidR="00E757A8" w:rsidRPr="007D511D" w:rsidRDefault="00543247" w:rsidP="006E4E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511D">
        <w:rPr>
          <w:rFonts w:ascii="Times New Roman" w:hAnsi="Times New Roman" w:cs="Times New Roman"/>
          <w:sz w:val="28"/>
          <w:szCs w:val="28"/>
        </w:rPr>
        <w:t>Література</w:t>
      </w:r>
    </w:p>
    <w:p w:rsidR="001045B2" w:rsidRPr="001045B2" w:rsidRDefault="001045B2" w:rsidP="006E4EF6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5B2">
        <w:rPr>
          <w:rFonts w:ascii="Times New Roman" w:hAnsi="Times New Roman" w:cs="Times New Roman"/>
          <w:sz w:val="24"/>
          <w:szCs w:val="24"/>
        </w:rPr>
        <w:t xml:space="preserve">Гетьман В. І. Екотуризм у національних парках / В.І. Гетьман // Екологічний Вісник. – 2002 – № 7 – 8. – С. 24 – 27. </w:t>
      </w:r>
    </w:p>
    <w:p w:rsidR="001045B2" w:rsidRPr="001045B2" w:rsidRDefault="001045B2" w:rsidP="006E4EF6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45B2">
        <w:rPr>
          <w:rFonts w:ascii="Times New Roman" w:hAnsi="Times New Roman"/>
          <w:sz w:val="24"/>
          <w:szCs w:val="24"/>
        </w:rPr>
        <w:t>Дмитрук</w:t>
      </w:r>
      <w:proofErr w:type="spellEnd"/>
      <w:r w:rsidRPr="001045B2">
        <w:rPr>
          <w:rFonts w:ascii="Times New Roman" w:hAnsi="Times New Roman"/>
          <w:sz w:val="24"/>
          <w:szCs w:val="24"/>
        </w:rPr>
        <w:t xml:space="preserve"> О.Ю. Урбанізація та екологічний туризм: теорія і практика </w:t>
      </w:r>
      <w:proofErr w:type="spellStart"/>
      <w:r w:rsidRPr="001045B2">
        <w:rPr>
          <w:rFonts w:ascii="Times New Roman" w:hAnsi="Times New Roman"/>
          <w:sz w:val="24"/>
          <w:szCs w:val="24"/>
        </w:rPr>
        <w:t>конструктивно</w:t>
      </w:r>
      <w:proofErr w:type="spellEnd"/>
      <w:r w:rsidRPr="001045B2">
        <w:rPr>
          <w:rFonts w:ascii="Times New Roman" w:hAnsi="Times New Roman"/>
          <w:sz w:val="24"/>
          <w:szCs w:val="24"/>
        </w:rPr>
        <w:t xml:space="preserve">-географічного дослідження: </w:t>
      </w:r>
      <w:proofErr w:type="spellStart"/>
      <w:r w:rsidRPr="001045B2">
        <w:rPr>
          <w:rFonts w:ascii="Times New Roman" w:hAnsi="Times New Roman"/>
          <w:sz w:val="24"/>
          <w:szCs w:val="24"/>
        </w:rPr>
        <w:t>Навч</w:t>
      </w:r>
      <w:proofErr w:type="spellEnd"/>
      <w:r w:rsidRPr="001045B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5B2">
        <w:rPr>
          <w:rFonts w:ascii="Times New Roman" w:hAnsi="Times New Roman"/>
          <w:sz w:val="24"/>
          <w:szCs w:val="24"/>
        </w:rPr>
        <w:t>посіб</w:t>
      </w:r>
      <w:proofErr w:type="spellEnd"/>
      <w:r w:rsidRPr="001045B2">
        <w:rPr>
          <w:rFonts w:ascii="Times New Roman" w:hAnsi="Times New Roman"/>
          <w:sz w:val="24"/>
          <w:szCs w:val="24"/>
        </w:rPr>
        <w:t>.− К: Вид.-</w:t>
      </w:r>
      <w:proofErr w:type="spellStart"/>
      <w:r w:rsidRPr="001045B2">
        <w:rPr>
          <w:rFonts w:ascii="Times New Roman" w:hAnsi="Times New Roman"/>
          <w:sz w:val="24"/>
          <w:szCs w:val="24"/>
        </w:rPr>
        <w:t>полігр</w:t>
      </w:r>
      <w:proofErr w:type="spellEnd"/>
      <w:r w:rsidRPr="001045B2">
        <w:rPr>
          <w:rFonts w:ascii="Times New Roman" w:hAnsi="Times New Roman"/>
          <w:sz w:val="24"/>
          <w:szCs w:val="24"/>
        </w:rPr>
        <w:t>. центр “Київ. ун-т”, 2002.− 76 с.</w:t>
      </w:r>
    </w:p>
    <w:p w:rsidR="001045B2" w:rsidRPr="001045B2" w:rsidRDefault="001045B2" w:rsidP="005B4E2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>Экологический</w:t>
      </w:r>
      <w:proofErr w:type="spellEnd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 xml:space="preserve"> туризм: </w:t>
      </w:r>
      <w:proofErr w:type="spellStart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>информационное</w:t>
      </w:r>
      <w:proofErr w:type="spellEnd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>пособие</w:t>
      </w:r>
      <w:proofErr w:type="spellEnd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 xml:space="preserve"> / Фонд </w:t>
      </w:r>
      <w:proofErr w:type="spellStart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>развития</w:t>
      </w:r>
      <w:proofErr w:type="spellEnd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>экотуризма</w:t>
      </w:r>
      <w:proofErr w:type="spellEnd"/>
      <w:r w:rsidRPr="001045B2">
        <w:rPr>
          <w:rFonts w:ascii="Times New Roman" w:eastAsia="TimesNewRoman" w:hAnsi="Times New Roman" w:cs="Times New Roman"/>
          <w:sz w:val="24"/>
          <w:szCs w:val="24"/>
          <w:lang w:eastAsia="uk-UA"/>
        </w:rPr>
        <w:t xml:space="preserve"> «ДЕРСУ УЗАЛА». – Волгоград, 2012. – 304 с.</w:t>
      </w:r>
      <w:r w:rsidRPr="001045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45B2" w:rsidRPr="001045B2" w:rsidRDefault="001045B2" w:rsidP="005B4E2B">
      <w:pPr>
        <w:pStyle w:val="a3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1045B2">
        <w:rPr>
          <w:rFonts w:ascii="Times New Roman" w:eastAsia="Times New Roman" w:hAnsi="Times New Roman" w:cs="Times New Roman"/>
          <w:sz w:val="24"/>
          <w:szCs w:val="24"/>
          <w:lang w:eastAsia="uk-UA"/>
        </w:rPr>
        <w:t>Заповідна справа в Україні: Навчальний посібник. / За  загальною редакцією М.Д. Гродзинського, М.П. Стеценка. – К.: 2003. - 306 с.</w:t>
      </w:r>
    </w:p>
    <w:p w:rsidR="001045B2" w:rsidRPr="001045B2" w:rsidRDefault="001045B2" w:rsidP="005B4E2B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45B2">
        <w:rPr>
          <w:rFonts w:ascii="Times New Roman" w:hAnsi="Times New Roman" w:cs="Times New Roman"/>
          <w:sz w:val="24"/>
          <w:szCs w:val="24"/>
        </w:rPr>
        <w:t xml:space="preserve"> Міщенко О. В. Екологічний туризм як системне явище: обґрунтування сутності та складових формування // Наук. </w:t>
      </w:r>
      <w:proofErr w:type="spellStart"/>
      <w:r w:rsidRPr="001045B2">
        <w:rPr>
          <w:rFonts w:ascii="Times New Roman" w:hAnsi="Times New Roman" w:cs="Times New Roman"/>
          <w:sz w:val="24"/>
          <w:szCs w:val="24"/>
        </w:rPr>
        <w:t>зап</w:t>
      </w:r>
      <w:proofErr w:type="spellEnd"/>
      <w:r w:rsidRPr="00104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045B2">
        <w:rPr>
          <w:rFonts w:ascii="Times New Roman" w:hAnsi="Times New Roman" w:cs="Times New Roman"/>
          <w:sz w:val="24"/>
          <w:szCs w:val="24"/>
        </w:rPr>
        <w:t>Терноп</w:t>
      </w:r>
      <w:proofErr w:type="spellEnd"/>
      <w:r w:rsidRPr="001045B2">
        <w:rPr>
          <w:rFonts w:ascii="Times New Roman" w:hAnsi="Times New Roman" w:cs="Times New Roman"/>
          <w:sz w:val="24"/>
          <w:szCs w:val="24"/>
        </w:rPr>
        <w:t>. нац. пед. ун-ту. Сер.: Географія.– Т.− № 2.– 2006.– С. 113–117.</w:t>
      </w:r>
    </w:p>
    <w:p w:rsidR="001045B2" w:rsidRPr="001045B2" w:rsidRDefault="001045B2" w:rsidP="005B4E2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6. </w:t>
      </w:r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Теоретичні та прикладні аспекти рекреаційного природокористування в Україні: монографія / К. </w:t>
      </w:r>
      <w:proofErr w:type="spellStart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Кілінська</w:t>
      </w:r>
      <w:proofErr w:type="spellEnd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В. Руденко, Н. </w:t>
      </w:r>
      <w:proofErr w:type="spellStart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Аніпко</w:t>
      </w:r>
      <w:proofErr w:type="spellEnd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Н. </w:t>
      </w:r>
      <w:proofErr w:type="spellStart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Андрусяк</w:t>
      </w:r>
      <w:proofErr w:type="spellEnd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Н. Коновалова та ін. – Чернівці: Чернівецький національний університет імені Юрія </w:t>
      </w:r>
      <w:proofErr w:type="spellStart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Федьковича</w:t>
      </w:r>
      <w:proofErr w:type="spellEnd"/>
      <w:r w:rsidRPr="001045B2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>, 2010. – 250 с.</w:t>
      </w:r>
    </w:p>
    <w:p w:rsidR="001045B2" w:rsidRPr="001045B2" w:rsidRDefault="005B4E2B" w:rsidP="005B4E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045B2" w:rsidRPr="00104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Сергеева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 Т. К.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Экологический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 туризм: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Учебник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.– М.: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Финансы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 и статистика, 2004.– 360 с.</w:t>
      </w:r>
    </w:p>
    <w:p w:rsidR="001045B2" w:rsidRDefault="005B4E2B" w:rsidP="005B4E2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1045B2" w:rsidRPr="001045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Храбовченко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 В.В.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Экологический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 туризм. </w:t>
      </w:r>
      <w:r w:rsidR="001045B2" w:rsidRPr="001045B2">
        <w:rPr>
          <w:rFonts w:ascii="Times New Roman" w:hAnsi="Times New Roman" w:cs="Times New Roman"/>
          <w:sz w:val="24"/>
          <w:szCs w:val="24"/>
          <w:lang w:val="ru-RU"/>
        </w:rPr>
        <w:t>Учебно-методическое пособие. - М.: Финансы и статистика, 2003. - 208 с.</w:t>
      </w:r>
    </w:p>
    <w:p w:rsidR="001045B2" w:rsidRDefault="005B4E2B" w:rsidP="005B4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Чорней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 І.І., </w:t>
      </w:r>
      <w:proofErr w:type="spellStart"/>
      <w:r w:rsidR="001045B2" w:rsidRPr="001045B2">
        <w:rPr>
          <w:rFonts w:ascii="Times New Roman" w:hAnsi="Times New Roman" w:cs="Times New Roman"/>
          <w:sz w:val="24"/>
          <w:szCs w:val="24"/>
        </w:rPr>
        <w:t>Скільський</w:t>
      </w:r>
      <w:proofErr w:type="spellEnd"/>
      <w:r w:rsidR="001045B2" w:rsidRPr="001045B2">
        <w:rPr>
          <w:rFonts w:ascii="Times New Roman" w:hAnsi="Times New Roman" w:cs="Times New Roman"/>
          <w:sz w:val="24"/>
          <w:szCs w:val="24"/>
        </w:rPr>
        <w:t xml:space="preserve"> І.В., Коржик В.П., Буджак В.В. Заповідні об’єкти Буковини загальнодержавного значення як основа регіональної екологічної мережі // Заповідна справа 2001 випуск 2, том 7, С. 73 – 98.</w:t>
      </w:r>
    </w:p>
    <w:p w:rsidR="00157475" w:rsidRPr="00267B51" w:rsidRDefault="00157475" w:rsidP="005B4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57475" w:rsidRDefault="00157475" w:rsidP="00157475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57475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природно-заповідний фонд </w:t>
      </w:r>
      <w:r w:rsidRPr="00157475">
        <w:rPr>
          <w:rFonts w:ascii="Times New Roman" w:hAnsi="Times New Roman" w:cs="Times New Roman"/>
          <w:b/>
          <w:caps/>
          <w:sz w:val="24"/>
          <w:szCs w:val="24"/>
        </w:rPr>
        <w:t xml:space="preserve">Чернівецької області </w:t>
      </w:r>
      <w:r w:rsidRPr="00157475">
        <w:rPr>
          <w:rFonts w:ascii="Times New Roman" w:hAnsi="Times New Roman" w:cs="Times New Roman"/>
          <w:b/>
          <w:caps/>
          <w:sz w:val="24"/>
          <w:szCs w:val="24"/>
          <w:lang w:val="ru-RU"/>
        </w:rPr>
        <w:t>як персректива</w:t>
      </w:r>
      <w:r w:rsidRPr="00157475">
        <w:rPr>
          <w:rFonts w:ascii="Times New Roman" w:hAnsi="Times New Roman" w:cs="Times New Roman"/>
          <w:b/>
          <w:caps/>
          <w:sz w:val="24"/>
          <w:szCs w:val="24"/>
        </w:rPr>
        <w:t xml:space="preserve"> розвитку ЕКОЛОГІЧНОГО ТУРИЗМУ</w:t>
      </w:r>
    </w:p>
    <w:p w:rsidR="00DF09B1" w:rsidRPr="00157475" w:rsidRDefault="00DF09B1" w:rsidP="00DF09B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157475">
        <w:rPr>
          <w:rFonts w:ascii="Times New Roman" w:hAnsi="Times New Roman" w:cs="Times New Roman"/>
          <w:i/>
          <w:sz w:val="24"/>
          <w:szCs w:val="24"/>
        </w:rPr>
        <w:t>Т.В.Емчук</w:t>
      </w:r>
      <w:proofErr w:type="spellEnd"/>
      <w:r w:rsidRPr="00157475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157475">
        <w:rPr>
          <w:rFonts w:ascii="Times New Roman" w:hAnsi="Times New Roman" w:cs="Times New Roman"/>
          <w:i/>
          <w:sz w:val="24"/>
          <w:szCs w:val="24"/>
        </w:rPr>
        <w:t>Н.В.Заблотовская</w:t>
      </w:r>
      <w:proofErr w:type="spellEnd"/>
    </w:p>
    <w:p w:rsidR="00157475" w:rsidRPr="0018654D" w:rsidRDefault="00267B51" w:rsidP="005B4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У статті дано характеристику природно-заповідного фонду Чернівецької області загалом та найпопулярніших серед туристів його </w:t>
      </w:r>
      <w:r w:rsidR="00DF09B1">
        <w:rPr>
          <w:rFonts w:ascii="Times New Roman" w:hAnsi="Times New Roman" w:cs="Times New Roman"/>
          <w:sz w:val="24"/>
          <w:szCs w:val="24"/>
        </w:rPr>
        <w:t xml:space="preserve">територій і </w:t>
      </w:r>
      <w:r>
        <w:rPr>
          <w:rFonts w:ascii="Times New Roman" w:hAnsi="Times New Roman" w:cs="Times New Roman"/>
          <w:sz w:val="24"/>
          <w:szCs w:val="24"/>
        </w:rPr>
        <w:t>об’єктів. Розглянуто територіальні особливості поширення об’</w:t>
      </w:r>
      <w:r w:rsidRPr="00267B51">
        <w:rPr>
          <w:rFonts w:ascii="Times New Roman" w:hAnsi="Times New Roman" w:cs="Times New Roman"/>
          <w:sz w:val="24"/>
          <w:szCs w:val="24"/>
        </w:rPr>
        <w:t xml:space="preserve">єктів природо-заповідного фонду різних рівнів. </w:t>
      </w:r>
      <w:r>
        <w:rPr>
          <w:rFonts w:ascii="Times New Roman" w:hAnsi="Times New Roman" w:cs="Times New Roman"/>
          <w:sz w:val="24"/>
          <w:szCs w:val="24"/>
        </w:rPr>
        <w:t xml:space="preserve">Запропоновано перспективні напрями розвитку </w:t>
      </w:r>
      <w:r w:rsidR="00DF09B1">
        <w:rPr>
          <w:rFonts w:ascii="Times New Roman" w:hAnsi="Times New Roman" w:cs="Times New Roman"/>
          <w:sz w:val="24"/>
          <w:szCs w:val="24"/>
        </w:rPr>
        <w:t xml:space="preserve">екологічного </w:t>
      </w:r>
      <w:r>
        <w:rPr>
          <w:rFonts w:ascii="Times New Roman" w:hAnsi="Times New Roman" w:cs="Times New Roman"/>
          <w:sz w:val="24"/>
          <w:szCs w:val="24"/>
        </w:rPr>
        <w:t xml:space="preserve">туризму на базі природно-заповідних </w:t>
      </w:r>
      <w:r w:rsidR="00DF09B1">
        <w:rPr>
          <w:rFonts w:ascii="Times New Roman" w:hAnsi="Times New Roman" w:cs="Times New Roman"/>
          <w:sz w:val="24"/>
          <w:szCs w:val="24"/>
        </w:rPr>
        <w:t xml:space="preserve">територій та </w:t>
      </w:r>
      <w:r>
        <w:rPr>
          <w:rFonts w:ascii="Times New Roman" w:hAnsi="Times New Roman" w:cs="Times New Roman"/>
          <w:sz w:val="24"/>
          <w:szCs w:val="24"/>
        </w:rPr>
        <w:t>об’</w:t>
      </w:r>
      <w:proofErr w:type="spellStart"/>
      <w:r w:rsidRPr="00267B51">
        <w:rPr>
          <w:rFonts w:ascii="Times New Roman" w:hAnsi="Times New Roman" w:cs="Times New Roman"/>
          <w:sz w:val="24"/>
          <w:szCs w:val="24"/>
          <w:lang w:val="ru-RU"/>
        </w:rPr>
        <w:t>єктів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09B1">
        <w:rPr>
          <w:rFonts w:ascii="Times New Roman" w:hAnsi="Times New Roman" w:cs="Times New Roman"/>
          <w:sz w:val="24"/>
          <w:szCs w:val="24"/>
        </w:rPr>
        <w:t>і</w:t>
      </w:r>
      <w:r>
        <w:rPr>
          <w:rFonts w:ascii="Times New Roman" w:hAnsi="Times New Roman" w:cs="Times New Roman"/>
          <w:sz w:val="24"/>
          <w:szCs w:val="24"/>
        </w:rPr>
        <w:t xml:space="preserve"> шляхи їх розвитку.</w:t>
      </w:r>
      <w:r w:rsidR="00157475">
        <w:rPr>
          <w:rFonts w:ascii="Times New Roman" w:hAnsi="Times New Roman" w:cs="Times New Roman"/>
          <w:sz w:val="24"/>
          <w:szCs w:val="24"/>
        </w:rPr>
        <w:t xml:space="preserve"> Зокрема, розкрито значення розвитку екологічного туризму та його ролі у рекреаційно-туристичному житті краю.</w:t>
      </w:r>
    </w:p>
    <w:p w:rsidR="00DF09B1" w:rsidRPr="00DF09B1" w:rsidRDefault="00DF09B1" w:rsidP="005B4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Ключові слова: природно-заповідний фонд, територі</w:t>
      </w:r>
      <w:r w:rsidR="006E4EF6">
        <w:rPr>
          <w:rFonts w:ascii="Times New Roman" w:hAnsi="Times New Roman" w:cs="Times New Roman"/>
          <w:sz w:val="24"/>
          <w:szCs w:val="24"/>
        </w:rPr>
        <w:t>ї</w:t>
      </w:r>
      <w:r>
        <w:rPr>
          <w:rFonts w:ascii="Times New Roman" w:hAnsi="Times New Roman" w:cs="Times New Roman"/>
          <w:sz w:val="24"/>
          <w:szCs w:val="24"/>
        </w:rPr>
        <w:t xml:space="preserve"> та об’</w:t>
      </w:r>
      <w:proofErr w:type="spellStart"/>
      <w:r w:rsidRPr="00DF09B1">
        <w:rPr>
          <w:rFonts w:ascii="Times New Roman" w:hAnsi="Times New Roman" w:cs="Times New Roman"/>
          <w:sz w:val="24"/>
          <w:szCs w:val="24"/>
          <w:lang w:val="ru-RU"/>
        </w:rPr>
        <w:t>єкти</w:t>
      </w:r>
      <w:proofErr w:type="spellEnd"/>
      <w:r w:rsidRPr="00DF09B1">
        <w:rPr>
          <w:rFonts w:ascii="Times New Roman" w:hAnsi="Times New Roman" w:cs="Times New Roman"/>
          <w:sz w:val="24"/>
          <w:szCs w:val="24"/>
          <w:lang w:val="ru-RU"/>
        </w:rPr>
        <w:t xml:space="preserve"> природно-</w:t>
      </w:r>
      <w:proofErr w:type="spellStart"/>
      <w:r w:rsidRPr="00DF09B1">
        <w:rPr>
          <w:rFonts w:ascii="Times New Roman" w:hAnsi="Times New Roman" w:cs="Times New Roman"/>
          <w:sz w:val="24"/>
          <w:szCs w:val="24"/>
          <w:lang w:val="ru-RU"/>
        </w:rPr>
        <w:t>заповідного</w:t>
      </w:r>
      <w:proofErr w:type="spellEnd"/>
      <w:r w:rsidRPr="00DF09B1">
        <w:rPr>
          <w:rFonts w:ascii="Times New Roman" w:hAnsi="Times New Roman" w:cs="Times New Roman"/>
          <w:sz w:val="24"/>
          <w:szCs w:val="24"/>
          <w:lang w:val="ru-RU"/>
        </w:rPr>
        <w:t xml:space="preserve"> фонду,</w:t>
      </w:r>
      <w:r>
        <w:rPr>
          <w:rFonts w:ascii="Times New Roman" w:hAnsi="Times New Roman" w:cs="Times New Roman"/>
          <w:sz w:val="24"/>
          <w:szCs w:val="24"/>
        </w:rPr>
        <w:t xml:space="preserve"> туризм, туристично-рекреаційна діяльність, екологічний туризм.</w:t>
      </w:r>
    </w:p>
    <w:p w:rsidR="00157475" w:rsidRDefault="00157475" w:rsidP="005B4E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09B1" w:rsidRPr="00DF09B1" w:rsidRDefault="00157475" w:rsidP="0015747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F09B1">
        <w:rPr>
          <w:rFonts w:ascii="Times New Roman" w:hAnsi="Times New Roman" w:cs="Times New Roman"/>
          <w:sz w:val="24"/>
          <w:szCs w:val="24"/>
          <w:lang w:val="en-US"/>
        </w:rPr>
        <w:t xml:space="preserve">NATURALLY COMMANDMENT FUND of TCHERNIVTSI AREA AS PERSREKTIVA of DEVELOPMENT of ECOLOGICAL TOURISM </w:t>
      </w:r>
    </w:p>
    <w:p w:rsidR="00DF09B1" w:rsidRPr="0018654D" w:rsidRDefault="00DF09B1" w:rsidP="0015747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18654D">
        <w:rPr>
          <w:rFonts w:ascii="Times New Roman" w:hAnsi="Times New Roman" w:cs="Times New Roman"/>
          <w:i/>
          <w:sz w:val="24"/>
          <w:szCs w:val="24"/>
          <w:lang w:val="en-US"/>
        </w:rPr>
        <w:t>T.</w:t>
      </w:r>
      <w:proofErr w:type="gramStart"/>
      <w:r w:rsidRPr="0018654D">
        <w:rPr>
          <w:rFonts w:ascii="Times New Roman" w:hAnsi="Times New Roman" w:cs="Times New Roman"/>
          <w:i/>
          <w:sz w:val="24"/>
          <w:szCs w:val="24"/>
          <w:lang w:val="en-US"/>
        </w:rPr>
        <w:t>V.Emchuk</w:t>
      </w:r>
      <w:proofErr w:type="spellEnd"/>
      <w:proofErr w:type="gramEnd"/>
      <w:r w:rsidRPr="0018654D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18654D">
        <w:rPr>
          <w:rFonts w:ascii="Times New Roman" w:hAnsi="Times New Roman" w:cs="Times New Roman"/>
          <w:i/>
          <w:sz w:val="24"/>
          <w:szCs w:val="24"/>
          <w:lang w:val="en-US"/>
        </w:rPr>
        <w:t>N.V.Zablotovskaja</w:t>
      </w:r>
      <w:proofErr w:type="spellEnd"/>
    </w:p>
    <w:p w:rsidR="00157475" w:rsidRDefault="00DF09B1" w:rsidP="00DF09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09B1">
        <w:rPr>
          <w:rFonts w:ascii="Times New Roman" w:hAnsi="Times New Roman" w:cs="Times New Roman"/>
          <w:i/>
          <w:sz w:val="24"/>
          <w:szCs w:val="24"/>
          <w:lang w:val="en-US"/>
        </w:rPr>
        <w:t xml:space="preserve">In the article description is given naturally commandment to the fund of the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  <w:lang w:val="en-US"/>
        </w:rPr>
        <w:t>Tchernivtsi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area on the whole and biggest-selling among the tourists of his territories and objects. The territorial features of distribution of objects are considered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  <w:lang w:val="en-US"/>
        </w:rPr>
        <w:t>prirodo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  <w:lang w:val="en-US"/>
        </w:rPr>
        <w:t xml:space="preserve">-commandment to the fund of different levels. Perspective directions of development of ecological tourism are offered on a base naturally commandment territories and objects and ways of their development. In particular, the value of development of ecological tourism and his role is exposed in to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  <w:lang w:val="en-US"/>
        </w:rPr>
        <w:t>rekreaciyno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  <w:lang w:val="en-US"/>
        </w:rPr>
        <w:t>-tourist life of edge.</w:t>
      </w:r>
    </w:p>
    <w:p w:rsidR="00DF09B1" w:rsidRPr="00DF09B1" w:rsidRDefault="00DF09B1" w:rsidP="00DF09B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Keywords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naturally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commandment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fund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territories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objects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naturally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commandment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the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fund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tourism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tourist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rekreaciyna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activity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ecological</w:t>
      </w:r>
      <w:proofErr w:type="spellEnd"/>
      <w:r w:rsidRPr="00DF0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F09B1">
        <w:rPr>
          <w:rFonts w:ascii="Times New Roman" w:hAnsi="Times New Roman" w:cs="Times New Roman"/>
          <w:i/>
          <w:sz w:val="24"/>
          <w:szCs w:val="24"/>
        </w:rPr>
        <w:t>tourism</w:t>
      </w:r>
      <w:proofErr w:type="spellEnd"/>
    </w:p>
    <w:sectPr w:rsidR="00DF09B1" w:rsidRPr="00DF09B1" w:rsidSect="00AF1B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17313"/>
    <w:multiLevelType w:val="hybridMultilevel"/>
    <w:tmpl w:val="D7E636C0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CA62488"/>
    <w:multiLevelType w:val="hybridMultilevel"/>
    <w:tmpl w:val="49A83F1A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2232932"/>
    <w:multiLevelType w:val="hybridMultilevel"/>
    <w:tmpl w:val="90BE4F2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BA73608"/>
    <w:multiLevelType w:val="hybridMultilevel"/>
    <w:tmpl w:val="177C5F10"/>
    <w:lvl w:ilvl="0" w:tplc="86D28E38">
      <w:start w:val="1"/>
      <w:numFmt w:val="decimal"/>
      <w:lvlText w:val="%1."/>
      <w:lvlJc w:val="left"/>
      <w:pPr>
        <w:ind w:left="1729" w:hanging="1020"/>
      </w:pPr>
      <w:rPr>
        <w:rFonts w:ascii="Times New Roman" w:eastAsiaTheme="minorHAnsi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AD16EDF"/>
    <w:multiLevelType w:val="hybridMultilevel"/>
    <w:tmpl w:val="42C0406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57A8"/>
    <w:rsid w:val="000342A5"/>
    <w:rsid w:val="00063D18"/>
    <w:rsid w:val="000A5011"/>
    <w:rsid w:val="000C5AA3"/>
    <w:rsid w:val="000D0F63"/>
    <w:rsid w:val="000D2F01"/>
    <w:rsid w:val="000E5AE3"/>
    <w:rsid w:val="001045B2"/>
    <w:rsid w:val="00135AD2"/>
    <w:rsid w:val="001409AF"/>
    <w:rsid w:val="001518AD"/>
    <w:rsid w:val="00157475"/>
    <w:rsid w:val="0018654D"/>
    <w:rsid w:val="001A04F6"/>
    <w:rsid w:val="00200BDF"/>
    <w:rsid w:val="00213FA3"/>
    <w:rsid w:val="002145B3"/>
    <w:rsid w:val="00233596"/>
    <w:rsid w:val="00233BB8"/>
    <w:rsid w:val="00252DF5"/>
    <w:rsid w:val="00264CAC"/>
    <w:rsid w:val="00267B51"/>
    <w:rsid w:val="00270437"/>
    <w:rsid w:val="002821AC"/>
    <w:rsid w:val="00293549"/>
    <w:rsid w:val="002A7B3A"/>
    <w:rsid w:val="002B6975"/>
    <w:rsid w:val="002C142E"/>
    <w:rsid w:val="002D4456"/>
    <w:rsid w:val="002F58DC"/>
    <w:rsid w:val="0034597B"/>
    <w:rsid w:val="003A5904"/>
    <w:rsid w:val="00407B1F"/>
    <w:rsid w:val="00413D9C"/>
    <w:rsid w:val="004274A8"/>
    <w:rsid w:val="0046042F"/>
    <w:rsid w:val="0047160C"/>
    <w:rsid w:val="004A32CF"/>
    <w:rsid w:val="004D7DBC"/>
    <w:rsid w:val="004E3AE3"/>
    <w:rsid w:val="004F0BE9"/>
    <w:rsid w:val="00543247"/>
    <w:rsid w:val="0056169A"/>
    <w:rsid w:val="005B4E2B"/>
    <w:rsid w:val="005C151F"/>
    <w:rsid w:val="005E035C"/>
    <w:rsid w:val="00617C4E"/>
    <w:rsid w:val="006470BE"/>
    <w:rsid w:val="006847FD"/>
    <w:rsid w:val="006A73B1"/>
    <w:rsid w:val="006D3830"/>
    <w:rsid w:val="006E4EF6"/>
    <w:rsid w:val="006F67F1"/>
    <w:rsid w:val="007218DE"/>
    <w:rsid w:val="00741537"/>
    <w:rsid w:val="00784DB2"/>
    <w:rsid w:val="007B1755"/>
    <w:rsid w:val="007B2A18"/>
    <w:rsid w:val="007B3BA2"/>
    <w:rsid w:val="007D511D"/>
    <w:rsid w:val="007F0680"/>
    <w:rsid w:val="00817DE1"/>
    <w:rsid w:val="00871D02"/>
    <w:rsid w:val="00883325"/>
    <w:rsid w:val="00897B62"/>
    <w:rsid w:val="008F7DE0"/>
    <w:rsid w:val="00923CCE"/>
    <w:rsid w:val="009342CD"/>
    <w:rsid w:val="009A2E6C"/>
    <w:rsid w:val="009A32FD"/>
    <w:rsid w:val="009B69A4"/>
    <w:rsid w:val="00A204F2"/>
    <w:rsid w:val="00A56BE1"/>
    <w:rsid w:val="00A86EDC"/>
    <w:rsid w:val="00AF1BF3"/>
    <w:rsid w:val="00B2703E"/>
    <w:rsid w:val="00B54963"/>
    <w:rsid w:val="00B844B2"/>
    <w:rsid w:val="00BB3C12"/>
    <w:rsid w:val="00BC047B"/>
    <w:rsid w:val="00BC0B84"/>
    <w:rsid w:val="00BD2D49"/>
    <w:rsid w:val="00BE22DE"/>
    <w:rsid w:val="00BF3DFC"/>
    <w:rsid w:val="00BF7CBD"/>
    <w:rsid w:val="00C345F0"/>
    <w:rsid w:val="00C72DA0"/>
    <w:rsid w:val="00C825DE"/>
    <w:rsid w:val="00CE3FE8"/>
    <w:rsid w:val="00CF4432"/>
    <w:rsid w:val="00CF473F"/>
    <w:rsid w:val="00D04352"/>
    <w:rsid w:val="00D21089"/>
    <w:rsid w:val="00D63973"/>
    <w:rsid w:val="00D639C5"/>
    <w:rsid w:val="00DA47B8"/>
    <w:rsid w:val="00DD18FF"/>
    <w:rsid w:val="00DE4D6B"/>
    <w:rsid w:val="00DF09B1"/>
    <w:rsid w:val="00E01374"/>
    <w:rsid w:val="00E058CA"/>
    <w:rsid w:val="00E358DD"/>
    <w:rsid w:val="00E757A8"/>
    <w:rsid w:val="00E75937"/>
    <w:rsid w:val="00E8049E"/>
    <w:rsid w:val="00EC629F"/>
    <w:rsid w:val="00F14084"/>
    <w:rsid w:val="00F2344A"/>
    <w:rsid w:val="00F34F03"/>
    <w:rsid w:val="00F75DEA"/>
    <w:rsid w:val="00F938D3"/>
    <w:rsid w:val="00FE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D916D"/>
  <w15:docId w15:val="{2D02D0FC-0BFF-466D-B906-18E230AE8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32CF"/>
    <w:pPr>
      <w:ind w:left="720"/>
      <w:contextualSpacing/>
    </w:pPr>
  </w:style>
  <w:style w:type="paragraph" w:styleId="a4">
    <w:name w:val="Body Text"/>
    <w:aliases w:val=" Знак"/>
    <w:basedOn w:val="a"/>
    <w:link w:val="a5"/>
    <w:rsid w:val="00E7593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aliases w:val=" Знак Знак"/>
    <w:basedOn w:val="a0"/>
    <w:link w:val="a4"/>
    <w:rsid w:val="00E759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E8049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E8049E"/>
  </w:style>
  <w:style w:type="paragraph" w:styleId="a6">
    <w:name w:val="Balloon Text"/>
    <w:basedOn w:val="a"/>
    <w:link w:val="a7"/>
    <w:uiPriority w:val="99"/>
    <w:semiHidden/>
    <w:unhideWhenUsed/>
    <w:rsid w:val="00561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71732-B626-4548-9692-BF9DA099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9</Pages>
  <Words>11219</Words>
  <Characters>6396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Таня-Женя</dc:creator>
  <cp:lastModifiedBy>Таня</cp:lastModifiedBy>
  <cp:revision>57</cp:revision>
  <cp:lastPrinted>2012-11-28T10:58:00Z</cp:lastPrinted>
  <dcterms:created xsi:type="dcterms:W3CDTF">2012-09-27T13:24:00Z</dcterms:created>
  <dcterms:modified xsi:type="dcterms:W3CDTF">2016-10-03T08:12:00Z</dcterms:modified>
</cp:coreProperties>
</file>